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260" w:type="dxa"/>
        <w:tblInd w:w="-635" w:type="dxa"/>
        <w:tblLook w:val="04A0" w:firstRow="1" w:lastRow="0" w:firstColumn="1" w:lastColumn="0" w:noHBand="0" w:noVBand="1"/>
      </w:tblPr>
      <w:tblGrid>
        <w:gridCol w:w="3780"/>
        <w:gridCol w:w="6480"/>
      </w:tblGrid>
      <w:tr w:rsidR="00492247" w:rsidRPr="00351150" w14:paraId="552A5166" w14:textId="77777777" w:rsidTr="00BB2955">
        <w:trPr>
          <w:trHeight w:val="377"/>
        </w:trPr>
        <w:tc>
          <w:tcPr>
            <w:tcW w:w="10260" w:type="dxa"/>
            <w:gridSpan w:val="2"/>
          </w:tcPr>
          <w:p w14:paraId="17AFFA84" w14:textId="75FBDFE7" w:rsidR="00492247" w:rsidRPr="00351150" w:rsidRDefault="00492247" w:rsidP="00BB2955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351150">
              <w:rPr>
                <w:rFonts w:ascii="Arial" w:hAnsi="Arial" w:cs="Arial"/>
                <w:b/>
                <w:sz w:val="20"/>
                <w:szCs w:val="20"/>
              </w:rPr>
              <w:t>Topic, Subject, Class, Date: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B22DE6">
              <w:rPr>
                <w:rFonts w:ascii="Arial" w:hAnsi="Arial" w:cs="Arial"/>
                <w:b/>
                <w:sz w:val="20"/>
                <w:szCs w:val="20"/>
              </w:rPr>
              <w:t>Cooperative Games and Heart Health</w:t>
            </w:r>
          </w:p>
        </w:tc>
      </w:tr>
      <w:tr w:rsidR="00492247" w:rsidRPr="00351150" w14:paraId="2EDB7A73" w14:textId="77777777" w:rsidTr="00BB2955">
        <w:trPr>
          <w:trHeight w:val="359"/>
        </w:trPr>
        <w:tc>
          <w:tcPr>
            <w:tcW w:w="10260" w:type="dxa"/>
            <w:gridSpan w:val="2"/>
          </w:tcPr>
          <w:p w14:paraId="53819FC7" w14:textId="77777777" w:rsidR="00492247" w:rsidRPr="00351150" w:rsidRDefault="00492247" w:rsidP="00BB29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 xml:space="preserve">Planning Step 1: </w:t>
            </w:r>
            <w:r w:rsidRPr="006A6C83">
              <w:rPr>
                <w:rFonts w:ascii="Arial" w:hAnsi="Arial" w:cs="Arial"/>
                <w:b/>
                <w:sz w:val="24"/>
                <w:szCs w:val="20"/>
              </w:rPr>
              <w:t>Lesson Curriculum: What are the Learning Goals for this lesson?</w:t>
            </w:r>
          </w:p>
        </w:tc>
      </w:tr>
      <w:tr w:rsidR="00492247" w:rsidRPr="00351150" w14:paraId="394FC02D" w14:textId="77777777" w:rsidTr="00714B2E">
        <w:trPr>
          <w:trHeight w:val="3113"/>
        </w:trPr>
        <w:tc>
          <w:tcPr>
            <w:tcW w:w="3780" w:type="dxa"/>
          </w:tcPr>
          <w:p w14:paraId="34F5497F" w14:textId="77777777" w:rsidR="00492247" w:rsidRPr="00300B05" w:rsidRDefault="00492247" w:rsidP="00BB295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Lesson Standards</w:t>
            </w:r>
          </w:p>
          <w:p w14:paraId="41115E0F" w14:textId="77777777" w:rsidR="00492247" w:rsidRPr="00351150" w:rsidRDefault="00492247" w:rsidP="00BB2955">
            <w:pPr>
              <w:rPr>
                <w:rFonts w:ascii="Arial" w:hAnsi="Arial" w:cs="Arial"/>
                <w:sz w:val="20"/>
                <w:szCs w:val="20"/>
              </w:rPr>
            </w:pPr>
            <w:r w:rsidRPr="00094550">
              <w:rPr>
                <w:rFonts w:ascii="Arial" w:hAnsi="Arial" w:cs="Arial"/>
                <w:sz w:val="16"/>
                <w:szCs w:val="20"/>
              </w:rPr>
              <w:t>Always include a writing standard.</w:t>
            </w:r>
          </w:p>
        </w:tc>
        <w:tc>
          <w:tcPr>
            <w:tcW w:w="6480" w:type="dxa"/>
          </w:tcPr>
          <w:p w14:paraId="34DF2035" w14:textId="6A1ECD8A" w:rsidR="00A52724" w:rsidRPr="00A52724" w:rsidRDefault="00A52724" w:rsidP="00A52724">
            <w:pPr>
              <w:rPr>
                <w:rFonts w:ascii="Arial" w:hAnsi="Arial" w:cs="Arial"/>
                <w:sz w:val="20"/>
                <w:szCs w:val="20"/>
              </w:rPr>
            </w:pPr>
            <w:r w:rsidRPr="00A52724">
              <w:rPr>
                <w:rFonts w:ascii="Arial" w:hAnsi="Arial" w:cs="Arial"/>
                <w:sz w:val="20"/>
                <w:szCs w:val="20"/>
              </w:rPr>
              <w:t>Students will have the necessary knowledge and skills to establish and</w:t>
            </w:r>
          </w:p>
          <w:p w14:paraId="71F57426" w14:textId="32639EB2" w:rsidR="00A52724" w:rsidRPr="00A52724" w:rsidRDefault="00A52724" w:rsidP="00A52724">
            <w:pPr>
              <w:rPr>
                <w:rFonts w:ascii="Arial" w:hAnsi="Arial" w:cs="Arial"/>
                <w:sz w:val="20"/>
                <w:szCs w:val="20"/>
              </w:rPr>
            </w:pPr>
            <w:r w:rsidRPr="00A52724">
              <w:rPr>
                <w:rFonts w:ascii="Arial" w:hAnsi="Arial" w:cs="Arial"/>
                <w:sz w:val="20"/>
                <w:szCs w:val="20"/>
              </w:rPr>
              <w:t>maintain physical fitness, participate in physical activity, and maintain personal health.</w:t>
            </w:r>
          </w:p>
          <w:p w14:paraId="73B31E1E" w14:textId="5051AFAB" w:rsidR="00A52724" w:rsidRPr="00A52724" w:rsidRDefault="00A52724" w:rsidP="00A52724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A52724">
              <w:rPr>
                <w:rFonts w:ascii="Arial" w:hAnsi="Arial" w:cs="Arial"/>
                <w:sz w:val="20"/>
                <w:szCs w:val="20"/>
              </w:rPr>
              <w:t>Understand the effects of activity on the body, the risks associated with inactivity, and the basic components of health-related fitness (cardiovascular endurance &amp; muscular endurance)</w:t>
            </w:r>
          </w:p>
          <w:p w14:paraId="0F1D7EBF" w14:textId="260A192B" w:rsidR="00A52724" w:rsidRPr="00A52724" w:rsidRDefault="00A52724" w:rsidP="00A52724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A52724">
              <w:rPr>
                <w:rFonts w:ascii="Arial" w:hAnsi="Arial" w:cs="Arial"/>
                <w:sz w:val="20"/>
                <w:szCs w:val="20"/>
              </w:rPr>
              <w:t xml:space="preserve">Demonstrate and assess their fitness by performing exercises or activities related to each health-related fitness </w:t>
            </w:r>
            <w:proofErr w:type="gramStart"/>
            <w:r w:rsidRPr="00A52724">
              <w:rPr>
                <w:rFonts w:ascii="Arial" w:hAnsi="Arial" w:cs="Arial"/>
                <w:sz w:val="20"/>
                <w:szCs w:val="20"/>
              </w:rPr>
              <w:t>component, and</w:t>
            </w:r>
            <w:proofErr w:type="gramEnd"/>
            <w:r w:rsidRPr="00A52724">
              <w:rPr>
                <w:rFonts w:ascii="Arial" w:hAnsi="Arial" w:cs="Arial"/>
                <w:sz w:val="20"/>
                <w:szCs w:val="20"/>
              </w:rPr>
              <w:t xml:space="preserve"> establish personal goals to improve their fitness.</w:t>
            </w:r>
          </w:p>
          <w:p w14:paraId="45525B4F" w14:textId="77777777" w:rsidR="00A52724" w:rsidRPr="00A52724" w:rsidRDefault="00A52724" w:rsidP="00A527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5245E2" w14:textId="15389586" w:rsidR="00492247" w:rsidRPr="00A52724" w:rsidRDefault="00A52724" w:rsidP="00A52724">
            <w:pPr>
              <w:rPr>
                <w:rFonts w:ascii="Arial" w:hAnsi="Arial" w:cs="Arial"/>
                <w:sz w:val="20"/>
                <w:szCs w:val="20"/>
              </w:rPr>
            </w:pPr>
            <w:r w:rsidRPr="00A52724">
              <w:rPr>
                <w:rFonts w:ascii="Arial" w:hAnsi="Arial" w:cs="Arial"/>
                <w:sz w:val="20"/>
                <w:szCs w:val="20"/>
              </w:rPr>
              <w:t xml:space="preserve">W.9-10.2d - </w:t>
            </w:r>
            <w:r w:rsidRPr="00A52724">
              <w:rPr>
                <w:rFonts w:ascii="Arial" w:hAnsi="Arial" w:cs="Arial"/>
                <w:color w:val="202020"/>
                <w:sz w:val="20"/>
                <w:szCs w:val="20"/>
              </w:rPr>
              <w:t>Use precise language and domain-specific vocabulary to manage the complexity of the topic.</w:t>
            </w:r>
          </w:p>
        </w:tc>
      </w:tr>
      <w:tr w:rsidR="00492247" w:rsidRPr="00351150" w14:paraId="7320505F" w14:textId="77777777" w:rsidTr="006A089D">
        <w:trPr>
          <w:trHeight w:val="1259"/>
        </w:trPr>
        <w:tc>
          <w:tcPr>
            <w:tcW w:w="3780" w:type="dxa"/>
          </w:tcPr>
          <w:p w14:paraId="438C465B" w14:textId="0AA4F14E" w:rsidR="00492247" w:rsidRPr="00300B05" w:rsidRDefault="00492247" w:rsidP="00BB29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0B05">
              <w:rPr>
                <w:rFonts w:ascii="Arial" w:hAnsi="Arial" w:cs="Arial"/>
                <w:b/>
                <w:sz w:val="20"/>
                <w:szCs w:val="20"/>
              </w:rPr>
              <w:t>Students W</w:t>
            </w:r>
            <w:r>
              <w:rPr>
                <w:rFonts w:ascii="Arial" w:hAnsi="Arial" w:cs="Arial"/>
                <w:b/>
                <w:sz w:val="20"/>
                <w:szCs w:val="20"/>
              </w:rPr>
              <w:t>ill Be Able To…</w:t>
            </w:r>
            <w:r w:rsidR="004879E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(Do)</w:t>
            </w:r>
          </w:p>
          <w:p w14:paraId="7773D9E3" w14:textId="77777777" w:rsidR="00492247" w:rsidRPr="006A089D" w:rsidRDefault="00492247" w:rsidP="006A089D">
            <w:pPr>
              <w:pStyle w:val="ListParagraph"/>
              <w:numPr>
                <w:ilvl w:val="0"/>
                <w:numId w:val="4"/>
              </w:numPr>
              <w:ind w:left="144" w:hanging="144"/>
              <w:rPr>
                <w:rFonts w:ascii="Arial" w:hAnsi="Arial" w:cs="Arial"/>
                <w:sz w:val="16"/>
                <w:szCs w:val="16"/>
              </w:rPr>
            </w:pPr>
            <w:r w:rsidRPr="006A089D">
              <w:rPr>
                <w:rFonts w:ascii="Arial" w:hAnsi="Arial" w:cs="Arial"/>
                <w:sz w:val="16"/>
                <w:szCs w:val="16"/>
              </w:rPr>
              <w:t>Skills from standards including thinking (cognitive verbs).</w:t>
            </w:r>
          </w:p>
          <w:p w14:paraId="327AC896" w14:textId="77777777" w:rsidR="00492247" w:rsidRPr="006A089D" w:rsidRDefault="00492247" w:rsidP="006A089D">
            <w:pPr>
              <w:pStyle w:val="ListParagraph"/>
              <w:numPr>
                <w:ilvl w:val="0"/>
                <w:numId w:val="4"/>
              </w:numPr>
              <w:ind w:left="144" w:hanging="144"/>
              <w:rPr>
                <w:rFonts w:ascii="Arial" w:hAnsi="Arial" w:cs="Arial"/>
                <w:sz w:val="16"/>
                <w:szCs w:val="16"/>
              </w:rPr>
            </w:pPr>
            <w:r w:rsidRPr="006A089D">
              <w:rPr>
                <w:rFonts w:ascii="Arial" w:hAnsi="Arial" w:cs="Arial"/>
                <w:sz w:val="16"/>
                <w:szCs w:val="16"/>
              </w:rPr>
              <w:t>This is not activities.</w:t>
            </w:r>
          </w:p>
          <w:p w14:paraId="2B6DE45B" w14:textId="77777777" w:rsidR="006A089D" w:rsidRPr="006A089D" w:rsidRDefault="006A089D" w:rsidP="006A089D">
            <w:pPr>
              <w:pStyle w:val="ListParagraph"/>
              <w:numPr>
                <w:ilvl w:val="0"/>
                <w:numId w:val="4"/>
              </w:numPr>
              <w:ind w:left="144" w:hanging="144"/>
              <w:rPr>
                <w:rFonts w:ascii="Arial" w:hAnsi="Arial" w:cs="Arial"/>
                <w:sz w:val="16"/>
                <w:szCs w:val="16"/>
              </w:rPr>
            </w:pPr>
            <w:r w:rsidRPr="006A089D">
              <w:rPr>
                <w:rFonts w:ascii="Arial" w:hAnsi="Arial" w:cs="Arial"/>
                <w:sz w:val="16"/>
                <w:szCs w:val="16"/>
              </w:rPr>
              <w:t>One or more goals should be Higher Order Thinking (Levels of Learning 3 or 4), and/or Reading Comprehension.</w:t>
            </w:r>
          </w:p>
          <w:p w14:paraId="31DE43F0" w14:textId="77777777" w:rsidR="00492247" w:rsidRPr="00D74323" w:rsidRDefault="00492247" w:rsidP="006A089D">
            <w:pPr>
              <w:pStyle w:val="ListParagraph"/>
              <w:numPr>
                <w:ilvl w:val="0"/>
                <w:numId w:val="4"/>
              </w:numPr>
              <w:ind w:left="144" w:hanging="144"/>
              <w:rPr>
                <w:rFonts w:ascii="Arial" w:hAnsi="Arial" w:cs="Arial"/>
                <w:sz w:val="20"/>
                <w:szCs w:val="20"/>
              </w:rPr>
            </w:pPr>
            <w:r w:rsidRPr="006A089D">
              <w:rPr>
                <w:rFonts w:ascii="Arial" w:hAnsi="Arial" w:cs="Arial"/>
                <w:sz w:val="16"/>
                <w:szCs w:val="16"/>
              </w:rPr>
              <w:t>Sequence these goals in the order in which they should be learned.</w:t>
            </w:r>
          </w:p>
        </w:tc>
        <w:tc>
          <w:tcPr>
            <w:tcW w:w="6480" w:type="dxa"/>
          </w:tcPr>
          <w:p w14:paraId="771302CA" w14:textId="5000E841" w:rsidR="00A52724" w:rsidRDefault="00A52724" w:rsidP="00A5272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Predict</w:t>
            </w:r>
            <w:r w:rsidRPr="00A52724">
              <w:rPr>
                <w:rFonts w:ascii="Arial" w:hAnsi="Arial" w:cs="Arial"/>
                <w:sz w:val="20"/>
                <w:szCs w:val="20"/>
              </w:rPr>
              <w:t xml:space="preserve"> which position in Scooter basketball will benefit their heart the most </w:t>
            </w:r>
          </w:p>
          <w:p w14:paraId="58964A5E" w14:textId="77777777" w:rsidR="00A52724" w:rsidRDefault="00A52724" w:rsidP="00A5272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A52724">
              <w:rPr>
                <w:rFonts w:ascii="Arial" w:hAnsi="Arial" w:cs="Arial"/>
                <w:sz w:val="20"/>
                <w:szCs w:val="20"/>
              </w:rPr>
              <w:t>Evaluate the effectiveness of 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2724">
              <w:rPr>
                <w:rFonts w:ascii="Arial" w:hAnsi="Arial" w:cs="Arial"/>
                <w:sz w:val="20"/>
                <w:szCs w:val="20"/>
              </w:rPr>
              <w:t>cooperative game on their heart rate</w:t>
            </w:r>
          </w:p>
          <w:p w14:paraId="36E10F9A" w14:textId="259D5AE8" w:rsidR="00492247" w:rsidRPr="00A52724" w:rsidRDefault="00A52724" w:rsidP="00A5272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A52724">
              <w:rPr>
                <w:rFonts w:ascii="Arial" w:hAnsi="Arial" w:cs="Arial"/>
                <w:sz w:val="20"/>
                <w:szCs w:val="20"/>
              </w:rPr>
              <w:t>Deduce their pulse rate readings 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2724">
              <w:rPr>
                <w:rFonts w:ascii="Arial" w:hAnsi="Arial" w:cs="Arial"/>
                <w:sz w:val="20"/>
                <w:szCs w:val="20"/>
              </w:rPr>
              <w:t>regulate their level of activity</w:t>
            </w:r>
          </w:p>
        </w:tc>
      </w:tr>
      <w:tr w:rsidR="00492247" w:rsidRPr="00351150" w14:paraId="3D025E07" w14:textId="77777777" w:rsidTr="006A089D">
        <w:trPr>
          <w:trHeight w:val="971"/>
        </w:trPr>
        <w:tc>
          <w:tcPr>
            <w:tcW w:w="3780" w:type="dxa"/>
          </w:tcPr>
          <w:p w14:paraId="39B84D04" w14:textId="77777777" w:rsidR="00492247" w:rsidRPr="00300B05" w:rsidRDefault="00492247" w:rsidP="00BB295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Students Will Know</w:t>
            </w:r>
          </w:p>
          <w:p w14:paraId="6E6F59B5" w14:textId="77777777" w:rsidR="00492247" w:rsidRPr="00351150" w:rsidRDefault="00492247" w:rsidP="00BB2955">
            <w:pPr>
              <w:rPr>
                <w:rFonts w:ascii="Arial" w:hAnsi="Arial" w:cs="Arial"/>
                <w:sz w:val="20"/>
                <w:szCs w:val="20"/>
              </w:rPr>
            </w:pPr>
            <w:r w:rsidRPr="00094550">
              <w:rPr>
                <w:rFonts w:ascii="Arial" w:hAnsi="Arial" w:cs="Arial"/>
                <w:sz w:val="16"/>
                <w:szCs w:val="20"/>
              </w:rPr>
              <w:t>Knowledge from standards such as vocabulary, facts, formulas.</w:t>
            </w:r>
          </w:p>
        </w:tc>
        <w:tc>
          <w:tcPr>
            <w:tcW w:w="6480" w:type="dxa"/>
          </w:tcPr>
          <w:p w14:paraId="15B0457B" w14:textId="05C8779A" w:rsidR="00A52724" w:rsidRDefault="00A52724" w:rsidP="00A52724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A52724">
              <w:rPr>
                <w:rFonts w:ascii="Arial" w:hAnsi="Arial" w:cs="Arial"/>
                <w:sz w:val="20"/>
                <w:szCs w:val="20"/>
              </w:rPr>
              <w:t xml:space="preserve">Manipulative and </w:t>
            </w:r>
            <w:r w:rsidR="00714B2E">
              <w:rPr>
                <w:rFonts w:ascii="Arial" w:hAnsi="Arial" w:cs="Arial"/>
                <w:sz w:val="20"/>
                <w:szCs w:val="20"/>
              </w:rPr>
              <w:t>s</w:t>
            </w:r>
            <w:r w:rsidRPr="00A52724">
              <w:rPr>
                <w:rFonts w:ascii="Arial" w:hAnsi="Arial" w:cs="Arial"/>
                <w:sz w:val="20"/>
                <w:szCs w:val="20"/>
              </w:rPr>
              <w:t>tability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2724">
              <w:rPr>
                <w:rFonts w:ascii="Arial" w:hAnsi="Arial" w:cs="Arial"/>
                <w:sz w:val="20"/>
                <w:szCs w:val="20"/>
              </w:rPr>
              <w:t>basketball skills</w:t>
            </w:r>
          </w:p>
          <w:p w14:paraId="14E1F707" w14:textId="026759FC" w:rsidR="00A52724" w:rsidRDefault="00A52724" w:rsidP="00A52724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Process for</w:t>
            </w:r>
            <w:r w:rsidRPr="00A5272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taking</w:t>
            </w:r>
            <w:r w:rsidRPr="00A52724">
              <w:rPr>
                <w:rFonts w:ascii="Arial" w:hAnsi="Arial" w:cs="Arial"/>
                <w:sz w:val="20"/>
                <w:szCs w:val="20"/>
              </w:rPr>
              <w:t xml:space="preserve"> a pulse reading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2724">
              <w:rPr>
                <w:rFonts w:ascii="Arial" w:hAnsi="Arial" w:cs="Arial"/>
                <w:sz w:val="20"/>
                <w:szCs w:val="20"/>
              </w:rPr>
              <w:t>using the Carotid Artery</w:t>
            </w:r>
          </w:p>
          <w:p w14:paraId="40D16AFE" w14:textId="75768B20" w:rsidR="00492247" w:rsidRPr="00A52724" w:rsidRDefault="00A52724" w:rsidP="00A52724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Process for</w:t>
            </w:r>
            <w:r w:rsidRPr="00A52724">
              <w:rPr>
                <w:rFonts w:ascii="Arial" w:hAnsi="Arial" w:cs="Arial"/>
                <w:sz w:val="20"/>
                <w:szCs w:val="20"/>
              </w:rPr>
              <w:t xml:space="preserve"> interpret</w:t>
            </w:r>
            <w:r w:rsidR="00714B2E">
              <w:rPr>
                <w:rFonts w:ascii="Arial" w:hAnsi="Arial" w:cs="Arial"/>
                <w:sz w:val="20"/>
                <w:szCs w:val="20"/>
              </w:rPr>
              <w:t>ing</w:t>
            </w:r>
            <w:r w:rsidRPr="00A52724">
              <w:rPr>
                <w:rFonts w:ascii="Arial" w:hAnsi="Arial" w:cs="Arial"/>
                <w:sz w:val="20"/>
                <w:szCs w:val="20"/>
              </w:rPr>
              <w:t xml:space="preserve"> heart rate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2724">
              <w:rPr>
                <w:rFonts w:ascii="Arial" w:hAnsi="Arial" w:cs="Arial"/>
                <w:sz w:val="20"/>
                <w:szCs w:val="20"/>
              </w:rPr>
              <w:t>readings</w:t>
            </w:r>
          </w:p>
        </w:tc>
      </w:tr>
      <w:tr w:rsidR="00492247" w:rsidRPr="00351150" w14:paraId="4D9C3584" w14:textId="77777777" w:rsidTr="006A089D">
        <w:trPr>
          <w:trHeight w:val="710"/>
        </w:trPr>
        <w:tc>
          <w:tcPr>
            <w:tcW w:w="3780" w:type="dxa"/>
          </w:tcPr>
          <w:p w14:paraId="1EDDFE86" w14:textId="77777777" w:rsidR="00492247" w:rsidRPr="006A089D" w:rsidRDefault="00492247" w:rsidP="00BB29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089D">
              <w:rPr>
                <w:rFonts w:ascii="Arial" w:hAnsi="Arial" w:cs="Arial"/>
                <w:b/>
                <w:sz w:val="18"/>
                <w:szCs w:val="18"/>
              </w:rPr>
              <w:t>Lesson Essential Question</w:t>
            </w:r>
          </w:p>
          <w:p w14:paraId="457A1533" w14:textId="77777777" w:rsidR="00492247" w:rsidRPr="006A089D" w:rsidRDefault="00492247" w:rsidP="006A089D">
            <w:pPr>
              <w:pStyle w:val="ListParagraph"/>
              <w:numPr>
                <w:ilvl w:val="0"/>
                <w:numId w:val="11"/>
              </w:numPr>
              <w:ind w:left="144" w:hanging="144"/>
              <w:rPr>
                <w:rFonts w:ascii="Arial" w:hAnsi="Arial" w:cs="Arial"/>
                <w:sz w:val="16"/>
                <w:szCs w:val="18"/>
              </w:rPr>
            </w:pPr>
            <w:r w:rsidRPr="006A089D">
              <w:rPr>
                <w:rFonts w:ascii="Arial" w:hAnsi="Arial" w:cs="Arial"/>
                <w:sz w:val="16"/>
                <w:szCs w:val="18"/>
              </w:rPr>
              <w:t>A question that communicates the Learning Goals.</w:t>
            </w:r>
          </w:p>
          <w:p w14:paraId="778C1A0B" w14:textId="77777777" w:rsidR="006A089D" w:rsidRPr="006A089D" w:rsidRDefault="006A089D" w:rsidP="006A089D">
            <w:pPr>
              <w:pStyle w:val="ListParagraph"/>
              <w:numPr>
                <w:ilvl w:val="0"/>
                <w:numId w:val="11"/>
              </w:numPr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6A089D">
              <w:rPr>
                <w:rFonts w:ascii="Arial" w:hAnsi="Arial" w:cs="Arial"/>
                <w:sz w:val="16"/>
                <w:szCs w:val="18"/>
              </w:rPr>
              <w:t>Reflect the Higher Order Thinking and/or Reading Comprehension Learning Goal(s).</w:t>
            </w:r>
          </w:p>
        </w:tc>
        <w:tc>
          <w:tcPr>
            <w:tcW w:w="6480" w:type="dxa"/>
          </w:tcPr>
          <w:p w14:paraId="54D01400" w14:textId="3E1EC11F" w:rsidR="00492247" w:rsidRPr="00492247" w:rsidRDefault="00072855" w:rsidP="004922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connections can be made between fun, cooperative games and heart health?</w:t>
            </w:r>
          </w:p>
        </w:tc>
      </w:tr>
      <w:tr w:rsidR="00492247" w:rsidRPr="00351150" w14:paraId="1CC36B22" w14:textId="77777777" w:rsidTr="00BB2955">
        <w:trPr>
          <w:trHeight w:val="350"/>
        </w:trPr>
        <w:tc>
          <w:tcPr>
            <w:tcW w:w="10260" w:type="dxa"/>
            <w:gridSpan w:val="2"/>
          </w:tcPr>
          <w:p w14:paraId="7CBDE9E8" w14:textId="77777777" w:rsidR="00492247" w:rsidRPr="00351150" w:rsidRDefault="00492247" w:rsidP="00BB29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 xml:space="preserve">Planning Step 3: </w:t>
            </w:r>
            <w:r w:rsidRPr="006A6C83">
              <w:rPr>
                <w:rFonts w:ascii="Arial" w:hAnsi="Arial" w:cs="Arial"/>
                <w:b/>
                <w:sz w:val="24"/>
                <w:szCs w:val="20"/>
              </w:rPr>
              <w:t>Lesson Instruction: How will students learn?</w:t>
            </w:r>
          </w:p>
        </w:tc>
      </w:tr>
      <w:tr w:rsidR="00492247" w:rsidRPr="00351150" w14:paraId="4BA3F07D" w14:textId="77777777" w:rsidTr="000B046C">
        <w:trPr>
          <w:trHeight w:val="3221"/>
        </w:trPr>
        <w:tc>
          <w:tcPr>
            <w:tcW w:w="3780" w:type="dxa"/>
            <w:vMerge w:val="restart"/>
          </w:tcPr>
          <w:p w14:paraId="0FF1C8F4" w14:textId="77777777" w:rsidR="00492247" w:rsidRDefault="00492247" w:rsidP="00BB2955">
            <w:pPr>
              <w:rPr>
                <w:rFonts w:ascii="Arial" w:hAnsi="Arial" w:cs="Arial"/>
                <w:sz w:val="20"/>
                <w:szCs w:val="20"/>
              </w:rPr>
            </w:pPr>
            <w:r w:rsidRPr="00300B05">
              <w:rPr>
                <w:rFonts w:ascii="Arial" w:hAnsi="Arial" w:cs="Arial"/>
                <w:b/>
                <w:sz w:val="20"/>
                <w:szCs w:val="20"/>
              </w:rPr>
              <w:t>Activating Strategy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9B6E4B3" w14:textId="77777777" w:rsidR="00492247" w:rsidRPr="00810660" w:rsidRDefault="00492247" w:rsidP="00492247">
            <w:pPr>
              <w:pStyle w:val="ListParagraph"/>
              <w:numPr>
                <w:ilvl w:val="0"/>
                <w:numId w:val="10"/>
              </w:numPr>
              <w:ind w:left="144" w:hanging="144"/>
              <w:rPr>
                <w:rFonts w:ascii="Arial" w:hAnsi="Arial" w:cs="Arial"/>
                <w:sz w:val="16"/>
                <w:szCs w:val="18"/>
              </w:rPr>
            </w:pPr>
            <w:r w:rsidRPr="00810660">
              <w:rPr>
                <w:rFonts w:ascii="Arial" w:hAnsi="Arial" w:cs="Arial"/>
                <w:sz w:val="16"/>
                <w:szCs w:val="18"/>
              </w:rPr>
              <w:t xml:space="preserve">Plan this after you plan your Learning Activities. </w:t>
            </w:r>
          </w:p>
          <w:p w14:paraId="08707961" w14:textId="77777777" w:rsidR="00492247" w:rsidRPr="00D74323" w:rsidRDefault="00492247" w:rsidP="00492247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ind w:left="144" w:hanging="144"/>
              <w:rPr>
                <w:rFonts w:ascii="Arial" w:hAnsi="Arial" w:cs="Arial"/>
                <w:sz w:val="16"/>
                <w:szCs w:val="18"/>
              </w:rPr>
            </w:pPr>
            <w:r w:rsidRPr="00D74323">
              <w:rPr>
                <w:rFonts w:ascii="Arial" w:hAnsi="Arial" w:cs="Arial"/>
                <w:sz w:val="16"/>
                <w:szCs w:val="18"/>
              </w:rPr>
              <w:t xml:space="preserve">How will you introduce the Lesson Essential Question? </w:t>
            </w:r>
          </w:p>
          <w:p w14:paraId="5DED2340" w14:textId="77777777" w:rsidR="00492247" w:rsidRPr="00D74323" w:rsidRDefault="00492247" w:rsidP="00492247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ind w:left="144" w:hanging="144"/>
              <w:rPr>
                <w:rFonts w:ascii="Arial" w:hAnsi="Arial" w:cs="Arial"/>
                <w:sz w:val="16"/>
                <w:szCs w:val="18"/>
              </w:rPr>
            </w:pPr>
            <w:r w:rsidRPr="00D74323">
              <w:rPr>
                <w:rFonts w:ascii="Arial" w:hAnsi="Arial" w:cs="Arial"/>
                <w:sz w:val="16"/>
                <w:szCs w:val="18"/>
              </w:rPr>
              <w:t>How will you draw attention to important vocabulary in the Lesson Essential Question?</w:t>
            </w:r>
          </w:p>
          <w:p w14:paraId="6D6E441C" w14:textId="77777777" w:rsidR="00492247" w:rsidRPr="00D74323" w:rsidRDefault="00492247" w:rsidP="00492247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ind w:left="144" w:hanging="144"/>
              <w:rPr>
                <w:rFonts w:ascii="Arial" w:hAnsi="Arial" w:cs="Arial"/>
                <w:sz w:val="16"/>
                <w:szCs w:val="18"/>
              </w:rPr>
            </w:pPr>
            <w:r w:rsidRPr="00D74323">
              <w:rPr>
                <w:rFonts w:ascii="Arial" w:hAnsi="Arial" w:cs="Arial"/>
                <w:sz w:val="16"/>
                <w:szCs w:val="18"/>
              </w:rPr>
              <w:t>How will you build/link background knowledge?</w:t>
            </w:r>
          </w:p>
          <w:p w14:paraId="3A37DBA9" w14:textId="77777777" w:rsidR="00492247" w:rsidRPr="00D74323" w:rsidRDefault="00492247" w:rsidP="00492247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ind w:left="144" w:hanging="144"/>
              <w:rPr>
                <w:rFonts w:ascii="Arial" w:hAnsi="Arial" w:cs="Arial"/>
                <w:sz w:val="16"/>
                <w:szCs w:val="18"/>
              </w:rPr>
            </w:pPr>
            <w:r w:rsidRPr="00D74323">
              <w:rPr>
                <w:rFonts w:ascii="Arial" w:hAnsi="Arial" w:cs="Arial"/>
                <w:sz w:val="16"/>
                <w:szCs w:val="18"/>
              </w:rPr>
              <w:t xml:space="preserve">What prerequisite content might students need to know before the lesson? </w:t>
            </w:r>
          </w:p>
          <w:p w14:paraId="0BF2B50B" w14:textId="77777777" w:rsidR="00492247" w:rsidRDefault="00492247" w:rsidP="00492247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ind w:left="144" w:hanging="144"/>
              <w:rPr>
                <w:rFonts w:ascii="Arial" w:hAnsi="Arial" w:cs="Arial"/>
                <w:sz w:val="16"/>
                <w:szCs w:val="18"/>
              </w:rPr>
            </w:pPr>
            <w:r w:rsidRPr="00D74323">
              <w:rPr>
                <w:rFonts w:ascii="Arial" w:hAnsi="Arial" w:cs="Arial"/>
                <w:sz w:val="16"/>
                <w:szCs w:val="18"/>
              </w:rPr>
              <w:t xml:space="preserve">Which key vocabulary from the Learning Goals needs to be explicitly taught? </w:t>
            </w:r>
          </w:p>
          <w:p w14:paraId="791827E1" w14:textId="77777777" w:rsidR="00492247" w:rsidRPr="00D74323" w:rsidRDefault="00492247" w:rsidP="00492247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ind w:left="144" w:hanging="144"/>
              <w:rPr>
                <w:rFonts w:ascii="Arial" w:hAnsi="Arial" w:cs="Arial"/>
                <w:sz w:val="16"/>
                <w:szCs w:val="18"/>
              </w:rPr>
            </w:pPr>
            <w:r w:rsidRPr="00D74323">
              <w:rPr>
                <w:rFonts w:ascii="Arial" w:hAnsi="Arial" w:cs="Arial"/>
                <w:sz w:val="16"/>
                <w:szCs w:val="18"/>
              </w:rPr>
              <w:t xml:space="preserve">Are there other vocabulary words that you think need to be taught? </w:t>
            </w:r>
          </w:p>
          <w:p w14:paraId="2EBEEE7B" w14:textId="77777777" w:rsidR="00492247" w:rsidRDefault="00492247" w:rsidP="00492247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ind w:left="144" w:hanging="144"/>
              <w:rPr>
                <w:rFonts w:ascii="Arial" w:hAnsi="Arial" w:cs="Arial"/>
                <w:sz w:val="16"/>
                <w:szCs w:val="18"/>
              </w:rPr>
            </w:pPr>
            <w:r w:rsidRPr="00D74323">
              <w:rPr>
                <w:rFonts w:ascii="Arial" w:hAnsi="Arial" w:cs="Arial"/>
                <w:sz w:val="16"/>
                <w:szCs w:val="18"/>
              </w:rPr>
              <w:t>Which vocabulary strategy will you use?</w:t>
            </w:r>
          </w:p>
          <w:p w14:paraId="6DCFB561" w14:textId="77777777" w:rsidR="000B046C" w:rsidRPr="000B046C" w:rsidRDefault="000B046C" w:rsidP="000B046C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ind w:left="144" w:hanging="144"/>
              <w:rPr>
                <w:rFonts w:ascii="Arial" w:hAnsi="Arial" w:cs="Arial"/>
                <w:sz w:val="16"/>
                <w:szCs w:val="18"/>
              </w:rPr>
            </w:pPr>
            <w:r w:rsidRPr="000B046C">
              <w:rPr>
                <w:rFonts w:ascii="Arial" w:hAnsi="Arial" w:cs="Arial"/>
                <w:sz w:val="16"/>
                <w:szCs w:val="24"/>
              </w:rPr>
              <w:lastRenderedPageBreak/>
              <w:t>Previewing:</w:t>
            </w:r>
          </w:p>
          <w:p w14:paraId="546E3C21" w14:textId="77777777" w:rsidR="000B046C" w:rsidRPr="000B046C" w:rsidRDefault="000B046C" w:rsidP="000B046C">
            <w:pPr>
              <w:pStyle w:val="ListParagraph"/>
              <w:numPr>
                <w:ilvl w:val="1"/>
                <w:numId w:val="5"/>
              </w:numPr>
              <w:spacing w:after="200" w:line="276" w:lineRule="auto"/>
              <w:ind w:left="432" w:hanging="144"/>
              <w:rPr>
                <w:rFonts w:ascii="Arial" w:hAnsi="Arial" w:cs="Arial"/>
                <w:sz w:val="16"/>
                <w:szCs w:val="18"/>
              </w:rPr>
            </w:pPr>
            <w:r w:rsidRPr="000B046C">
              <w:rPr>
                <w:rFonts w:ascii="Arial" w:hAnsi="Arial" w:cs="Arial"/>
                <w:sz w:val="16"/>
                <w:szCs w:val="24"/>
              </w:rPr>
              <w:t>Advance Organizer</w:t>
            </w:r>
          </w:p>
          <w:p w14:paraId="24059B6D" w14:textId="77777777" w:rsidR="000B046C" w:rsidRPr="000B046C" w:rsidRDefault="000B046C" w:rsidP="000B046C">
            <w:pPr>
              <w:pStyle w:val="ListParagraph"/>
              <w:numPr>
                <w:ilvl w:val="1"/>
                <w:numId w:val="5"/>
              </w:numPr>
              <w:spacing w:after="200" w:line="276" w:lineRule="auto"/>
              <w:ind w:left="432" w:hanging="144"/>
              <w:rPr>
                <w:rFonts w:ascii="Arial" w:hAnsi="Arial" w:cs="Arial"/>
                <w:sz w:val="16"/>
                <w:szCs w:val="18"/>
              </w:rPr>
            </w:pPr>
            <w:r w:rsidRPr="000B046C">
              <w:rPr>
                <w:rFonts w:ascii="Arial" w:hAnsi="Arial" w:cs="Arial"/>
                <w:sz w:val="16"/>
                <w:szCs w:val="24"/>
              </w:rPr>
              <w:t>Prerequisite Content</w:t>
            </w:r>
          </w:p>
          <w:p w14:paraId="06286B7C" w14:textId="77777777" w:rsidR="000B046C" w:rsidRPr="000B046C" w:rsidRDefault="000B046C" w:rsidP="000B046C">
            <w:pPr>
              <w:pStyle w:val="ListParagraph"/>
              <w:numPr>
                <w:ilvl w:val="1"/>
                <w:numId w:val="5"/>
              </w:numPr>
              <w:spacing w:after="200" w:line="276" w:lineRule="auto"/>
              <w:ind w:left="432" w:hanging="144"/>
              <w:rPr>
                <w:rFonts w:ascii="Arial" w:hAnsi="Arial" w:cs="Arial"/>
                <w:sz w:val="16"/>
                <w:szCs w:val="18"/>
              </w:rPr>
            </w:pPr>
            <w:r w:rsidRPr="000B046C">
              <w:rPr>
                <w:rFonts w:ascii="Arial" w:hAnsi="Arial" w:cs="Arial"/>
                <w:sz w:val="16"/>
                <w:szCs w:val="24"/>
              </w:rPr>
              <w:t>Vocabulary</w:t>
            </w:r>
          </w:p>
          <w:p w14:paraId="57B02114" w14:textId="77777777" w:rsidR="00492247" w:rsidRPr="00351150" w:rsidRDefault="00492247" w:rsidP="00BB29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80" w:type="dxa"/>
          </w:tcPr>
          <w:p w14:paraId="1AF1DC7A" w14:textId="71F6E15D" w:rsidR="00492247" w:rsidRPr="00492247" w:rsidRDefault="00714B2E" w:rsidP="00714B2E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14B2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>Students will use collaborative pairing to incorp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orate the day’s vocabulary in a </w:t>
            </w:r>
            <w:r w:rsidRPr="00714B2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movement activity called Scooter Push. Each stude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nt will receive a colored coded </w:t>
            </w:r>
            <w:r w:rsidRPr="00714B2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index card with a “sport” on it. They will then procee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 to the dividing wall and meet </w:t>
            </w:r>
            <w:r w:rsidRPr="00714B2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their collaborative pair at their assigned “sport”. Each student will put on a colored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p</w:t>
            </w:r>
            <w:r w:rsidR="00AD5C4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in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(</w:t>
            </w:r>
            <w:r w:rsidRPr="00714B2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orange/green) that matches the color of their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index card...preparing them for </w:t>
            </w:r>
            <w:r w:rsidRPr="00714B2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later grouping; and discuss with their pair (someon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e on the opposite team) a “fist </w:t>
            </w:r>
            <w:r w:rsidRPr="00714B2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full” of safety facts about riding scooters. Scooter Pu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sh will focus on Core Balance &amp; </w:t>
            </w:r>
            <w:r w:rsidRPr="00714B2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Stabilizer Muscles, as well as being “Safe and in Control”.</w:t>
            </w:r>
          </w:p>
        </w:tc>
      </w:tr>
      <w:tr w:rsidR="00492247" w:rsidRPr="00351150" w14:paraId="51559C5B" w14:textId="77777777" w:rsidTr="006A089D">
        <w:trPr>
          <w:trHeight w:val="2231"/>
        </w:trPr>
        <w:tc>
          <w:tcPr>
            <w:tcW w:w="3780" w:type="dxa"/>
            <w:vMerge/>
          </w:tcPr>
          <w:p w14:paraId="6B4DBFC7" w14:textId="77777777" w:rsidR="00492247" w:rsidRPr="00300B05" w:rsidRDefault="00492247" w:rsidP="00BB29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80" w:type="dxa"/>
          </w:tcPr>
          <w:p w14:paraId="20C3235D" w14:textId="77777777" w:rsidR="00492247" w:rsidRPr="006A6C83" w:rsidRDefault="00492247" w:rsidP="00BB2955">
            <w:pPr>
              <w:rPr>
                <w:rFonts w:ascii="Arial" w:hAnsi="Arial" w:cs="Arial"/>
                <w:i/>
                <w:sz w:val="24"/>
                <w:szCs w:val="20"/>
                <w:shd w:val="clear" w:color="auto" w:fill="FFFFFF"/>
              </w:rPr>
            </w:pPr>
            <w:r w:rsidRPr="00F6359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Key Vocabulary 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(for explicit instruction)</w:t>
            </w:r>
            <w:r w:rsidRPr="00F6359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:</w:t>
            </w:r>
            <w:r w:rsidRPr="00F63590"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61BA0B2" w14:textId="77777777" w:rsidR="00714B2E" w:rsidRPr="00714B2E" w:rsidRDefault="00714B2E" w:rsidP="00714B2E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14B2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Core Balance</w:t>
            </w:r>
          </w:p>
          <w:p w14:paraId="1CF0D1BD" w14:textId="624876AC" w:rsidR="00714B2E" w:rsidRPr="00714B2E" w:rsidRDefault="00714B2E" w:rsidP="00714B2E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14B2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Carotid Artery</w:t>
            </w:r>
          </w:p>
          <w:p w14:paraId="5DAB09EA" w14:textId="190DE759" w:rsidR="00714B2E" w:rsidRPr="00714B2E" w:rsidRDefault="00714B2E" w:rsidP="00714B2E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14B2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Stabilizer Muscles</w:t>
            </w:r>
          </w:p>
          <w:p w14:paraId="79307A2D" w14:textId="5DEEF0A3" w:rsidR="00492247" w:rsidRPr="00714B2E" w:rsidRDefault="00714B2E" w:rsidP="00714B2E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14B2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Pulse</w:t>
            </w:r>
          </w:p>
          <w:p w14:paraId="53CC16EB" w14:textId="77777777" w:rsidR="00492247" w:rsidRPr="00492247" w:rsidRDefault="00492247" w:rsidP="00BB2955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61B83F19" w14:textId="77777777" w:rsidR="00714B2E" w:rsidRDefault="00714B2E" w:rsidP="00492247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 w14:paraId="00D9CD4B" w14:textId="75F20BB6" w:rsidR="000B046C" w:rsidRDefault="00492247" w:rsidP="00492247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F6359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Vocabulary Strategy:</w:t>
            </w:r>
          </w:p>
          <w:p w14:paraId="3264EB53" w14:textId="731B7270" w:rsidR="00714B2E" w:rsidRPr="00714B2E" w:rsidRDefault="00714B2E" w:rsidP="00714B2E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14B2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Students will reflect on the previous 2-3 da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ys day’s </w:t>
            </w:r>
            <w:proofErr w:type="gram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lessons, and</w:t>
            </w:r>
            <w:proofErr w:type="gram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use it as </w:t>
            </w:r>
            <w:r w:rsidRPr="00714B2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 springboard to gain an understand</w:t>
            </w:r>
            <w:r w:rsidR="00AD5C4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ing of the key vocabulary words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714B2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kinesthetically. They will “feel” where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their core balance comes from, </w:t>
            </w:r>
            <w:r w:rsidRPr="00714B2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and when their stabilizer muscles ar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e engaged, while they push each </w:t>
            </w:r>
            <w:r w:rsidRPr="00714B2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other on the scooters...1st with legs out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and feet off ground, 2nd using </w:t>
            </w:r>
            <w:r w:rsidRPr="00714B2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legs to push while sitting backwar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ds. Before changing places with </w:t>
            </w:r>
            <w:r w:rsidRPr="00714B2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partner, green will use “4-word summary” to summarize facts on Core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714B2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Balance...orange will add 1 additional; &amp; orange will use “4 word</w:t>
            </w:r>
          </w:p>
          <w:p w14:paraId="3EA55797" w14:textId="3DB4F0E0" w:rsidR="000B046C" w:rsidRPr="00714B2E" w:rsidRDefault="00714B2E" w:rsidP="00714B2E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14B2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summary” Stabilizer Muscles...green will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add 1 additional. Together they </w:t>
            </w:r>
            <w:r w:rsidRPr="00714B2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will find each other’s pulse by using the Carotid Artery.</w:t>
            </w:r>
          </w:p>
          <w:p w14:paraId="6439160D" w14:textId="618993A5" w:rsidR="000B046C" w:rsidRDefault="000B046C" w:rsidP="00492247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 w14:paraId="7D0FCF5B" w14:textId="77777777" w:rsidR="000B046C" w:rsidRDefault="000B046C" w:rsidP="00492247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 w14:paraId="6292BFB5" w14:textId="77777777" w:rsidR="00492247" w:rsidRPr="000B046C" w:rsidRDefault="000B046C" w:rsidP="00492247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Previewing (what, who, when):</w:t>
            </w:r>
            <w:r w:rsidR="00492247" w:rsidRPr="00F63590"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  <w:t xml:space="preserve">  </w:t>
            </w:r>
          </w:p>
          <w:p w14:paraId="24A3483C" w14:textId="77777777" w:rsidR="007716E3" w:rsidRPr="00AD5C4F" w:rsidRDefault="007716E3" w:rsidP="007716E3">
            <w:pPr>
              <w:rPr>
                <w:rFonts w:ascii="Arial" w:hAnsi="Arial" w:cs="Arial"/>
                <w:sz w:val="20"/>
                <w:szCs w:val="20"/>
              </w:rPr>
            </w:pPr>
            <w:r w:rsidRPr="00AD5C4F">
              <w:rPr>
                <w:rFonts w:ascii="Arial" w:hAnsi="Arial" w:cs="Arial"/>
                <w:sz w:val="20"/>
                <w:szCs w:val="20"/>
              </w:rPr>
              <w:t>Students will travel through 3 stations...each one targeting a key</w:t>
            </w:r>
          </w:p>
          <w:p w14:paraId="34D3C4C0" w14:textId="44EC8089" w:rsidR="007716E3" w:rsidRPr="00AD5C4F" w:rsidRDefault="007716E3" w:rsidP="007716E3">
            <w:pPr>
              <w:rPr>
                <w:rFonts w:ascii="Arial" w:hAnsi="Arial" w:cs="Arial"/>
                <w:sz w:val="20"/>
                <w:szCs w:val="20"/>
              </w:rPr>
            </w:pPr>
            <w:r w:rsidRPr="00AD5C4F">
              <w:rPr>
                <w:rFonts w:ascii="Arial" w:hAnsi="Arial" w:cs="Arial"/>
                <w:sz w:val="20"/>
                <w:szCs w:val="20"/>
              </w:rPr>
              <w:t>vocabulary word that will be introduced in our next lesson. In each station, there will be visuals made available for the students to reference. In station 1 &amp; 2, visuals will contain pictures of exercises they can do that target the specific areas of the body that I would like them to identify...for example- for Core Balance (station #1), I would have pictures of Yoga poses, Pilates moves, and Physio-ball moves for the students to try...and for Stabilizer Muscles (station #2), I would have pictures of squats, Table Top pose, &amp; Tree pose for the students to try. At these stations, the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5C4F">
              <w:rPr>
                <w:rFonts w:ascii="Arial" w:hAnsi="Arial" w:cs="Arial"/>
                <w:sz w:val="20"/>
                <w:szCs w:val="20"/>
              </w:rPr>
              <w:t>stude</w:t>
            </w:r>
            <w:r>
              <w:rPr>
                <w:rFonts w:ascii="Arial" w:hAnsi="Arial" w:cs="Arial"/>
                <w:sz w:val="20"/>
                <w:szCs w:val="20"/>
              </w:rPr>
              <w:t>nts will find an anatomy sheet</w:t>
            </w:r>
            <w:r w:rsidRPr="00AD5C4F">
              <w:rPr>
                <w:rFonts w:ascii="Arial" w:hAnsi="Arial" w:cs="Arial"/>
                <w:sz w:val="20"/>
                <w:szCs w:val="20"/>
              </w:rPr>
              <w:t xml:space="preserve"> of the specific areas...not the </w:t>
            </w:r>
            <w:r>
              <w:rPr>
                <w:rFonts w:ascii="Arial" w:hAnsi="Arial" w:cs="Arial"/>
                <w:sz w:val="20"/>
                <w:szCs w:val="20"/>
              </w:rPr>
              <w:t xml:space="preserve">whole body –abdominal region &amp; </w:t>
            </w:r>
            <w:r w:rsidRPr="00AD5C4F">
              <w:rPr>
                <w:rFonts w:ascii="Arial" w:hAnsi="Arial" w:cs="Arial"/>
                <w:sz w:val="20"/>
                <w:szCs w:val="20"/>
              </w:rPr>
              <w:t xml:space="preserve">quadriceps region - frontal view only- </w:t>
            </w:r>
            <w:r>
              <w:rPr>
                <w:rFonts w:ascii="Arial" w:hAnsi="Arial" w:cs="Arial"/>
                <w:sz w:val="20"/>
                <w:szCs w:val="20"/>
              </w:rPr>
              <w:t xml:space="preserve">(graphic organizer) &amp; </w:t>
            </w:r>
            <w:r w:rsidRPr="00AD5C4F">
              <w:rPr>
                <w:rFonts w:ascii="Arial" w:hAnsi="Arial" w:cs="Arial"/>
                <w:sz w:val="20"/>
                <w:szCs w:val="20"/>
              </w:rPr>
              <w:t>highlighters- along with directions to highlight where they feel - station #1 exercises in blue, and station #2 exercises in yellow. In station #3, the focus will be on “hearing” what a heart sounds like and “feeling” a pulse. Station directions will have the students using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5C4F">
              <w:rPr>
                <w:rFonts w:ascii="Arial" w:hAnsi="Arial" w:cs="Arial"/>
                <w:sz w:val="20"/>
                <w:szCs w:val="20"/>
              </w:rPr>
              <w:t>a stethoscope to hear what their heart sounds like, while using a hand motion to represent the “beat” their heart is making. In addition to hearing their heart, s</w:t>
            </w:r>
            <w:r>
              <w:rPr>
                <w:rFonts w:ascii="Arial" w:hAnsi="Arial" w:cs="Arial"/>
                <w:sz w:val="20"/>
                <w:szCs w:val="20"/>
              </w:rPr>
              <w:t>tudents will be instructed to “</w:t>
            </w:r>
            <w:r w:rsidRPr="00AD5C4F">
              <w:rPr>
                <w:rFonts w:ascii="Arial" w:hAnsi="Arial" w:cs="Arial"/>
                <w:sz w:val="20"/>
                <w:szCs w:val="20"/>
              </w:rPr>
              <w:t xml:space="preserve">look up, take pointer &amp; middle finger and touch your neck, keep moving fingers around till you </w:t>
            </w:r>
            <w:r>
              <w:rPr>
                <w:rFonts w:ascii="Arial" w:hAnsi="Arial" w:cs="Arial"/>
                <w:sz w:val="20"/>
                <w:szCs w:val="20"/>
              </w:rPr>
              <w:t xml:space="preserve">feel </w:t>
            </w:r>
            <w:r w:rsidRPr="00AD5C4F">
              <w:rPr>
                <w:rFonts w:ascii="Arial" w:hAnsi="Arial" w:cs="Arial"/>
                <w:sz w:val="20"/>
                <w:szCs w:val="20"/>
              </w:rPr>
              <w:t>your neck “throbbing” -sort of like how your heart was beating.” This “throbbing” is called your</w:t>
            </w:r>
            <w:r w:rsidRPr="000C387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D5C4F">
              <w:rPr>
                <w:rFonts w:ascii="Arial" w:hAnsi="Arial" w:cs="Arial"/>
                <w:sz w:val="20"/>
                <w:szCs w:val="20"/>
              </w:rPr>
              <w:t>pulse. Within this activity, students will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5C4F">
              <w:rPr>
                <w:rFonts w:ascii="Arial" w:hAnsi="Arial" w:cs="Arial"/>
                <w:sz w:val="20"/>
                <w:szCs w:val="20"/>
              </w:rPr>
              <w:t>perform a specific movement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5C4F">
              <w:rPr>
                <w:rFonts w:ascii="Arial" w:hAnsi="Arial" w:cs="Arial"/>
                <w:sz w:val="20"/>
                <w:szCs w:val="20"/>
              </w:rPr>
              <w:t>task that raises their heart rate, therefore, making identifying their pulse easier. A poster of a young child taking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5C4F">
              <w:rPr>
                <w:rFonts w:ascii="Arial" w:hAnsi="Arial" w:cs="Arial"/>
                <w:sz w:val="20"/>
                <w:szCs w:val="20"/>
              </w:rPr>
              <w:t>their pulse will be available as a visual.</w:t>
            </w:r>
          </w:p>
          <w:p w14:paraId="2875FC1D" w14:textId="77777777" w:rsidR="00492247" w:rsidRPr="00492247" w:rsidRDefault="00492247" w:rsidP="00BB2955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  <w:tr w:rsidR="00492247" w:rsidRPr="00351150" w14:paraId="34D83C24" w14:textId="77777777" w:rsidTr="006A089D">
        <w:trPr>
          <w:trHeight w:val="2870"/>
        </w:trPr>
        <w:tc>
          <w:tcPr>
            <w:tcW w:w="3780" w:type="dxa"/>
          </w:tcPr>
          <w:p w14:paraId="5C5C3542" w14:textId="77777777" w:rsidR="00492247" w:rsidRPr="00300B05" w:rsidRDefault="00492247" w:rsidP="00BB295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Graphic Organizer</w:t>
            </w:r>
            <w:r w:rsidRPr="00300B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8741BE3" w14:textId="77777777" w:rsidR="006A089D" w:rsidRPr="000B046C" w:rsidRDefault="00492247" w:rsidP="000B046C">
            <w:pPr>
              <w:pStyle w:val="ListParagraph"/>
              <w:numPr>
                <w:ilvl w:val="0"/>
                <w:numId w:val="7"/>
              </w:numPr>
              <w:ind w:left="144" w:hanging="144"/>
              <w:rPr>
                <w:rFonts w:ascii="Arial" w:hAnsi="Arial" w:cs="Arial"/>
                <w:sz w:val="16"/>
                <w:szCs w:val="16"/>
              </w:rPr>
            </w:pPr>
            <w:r w:rsidRPr="000B046C">
              <w:rPr>
                <w:rFonts w:ascii="Arial" w:hAnsi="Arial" w:cs="Arial"/>
                <w:sz w:val="16"/>
                <w:szCs w:val="16"/>
              </w:rPr>
              <w:t>How will students store and organize information as they learn during this lesson?</w:t>
            </w:r>
          </w:p>
          <w:p w14:paraId="795EB76A" w14:textId="77777777" w:rsidR="00492247" w:rsidRPr="000B046C" w:rsidRDefault="006A089D" w:rsidP="000B046C">
            <w:pPr>
              <w:pStyle w:val="ListParagraph"/>
              <w:numPr>
                <w:ilvl w:val="0"/>
                <w:numId w:val="7"/>
              </w:numPr>
              <w:ind w:left="144" w:hanging="144"/>
              <w:rPr>
                <w:rFonts w:ascii="Arial" w:hAnsi="Arial" w:cs="Arial"/>
                <w:sz w:val="16"/>
                <w:szCs w:val="16"/>
              </w:rPr>
            </w:pPr>
            <w:r w:rsidRPr="000B046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Base the organizer on the Higher Order Thinking or Reading Comprehension in the </w:t>
            </w:r>
            <w:r w:rsidRPr="000B046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Will Be Able To… (Do)</w:t>
            </w:r>
            <w:r w:rsidRPr="000B046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Learning Goals</w:t>
            </w:r>
            <w:r w:rsidRPr="000B046C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1AF698D" w14:textId="77777777" w:rsidR="000B046C" w:rsidRPr="000B046C" w:rsidRDefault="000B046C" w:rsidP="000B046C">
            <w:pPr>
              <w:pStyle w:val="ListParagraph"/>
              <w:numPr>
                <w:ilvl w:val="0"/>
                <w:numId w:val="7"/>
              </w:numPr>
              <w:spacing w:after="200"/>
              <w:ind w:left="144" w:hanging="14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B046C">
              <w:rPr>
                <w:rFonts w:ascii="Arial" w:hAnsi="Arial" w:cs="Arial"/>
                <w:color w:val="000000" w:themeColor="text1"/>
                <w:sz w:val="16"/>
                <w:szCs w:val="16"/>
              </w:rPr>
              <w:t>Determine how the organizer will be previewed for struggling students.</w:t>
            </w:r>
          </w:p>
          <w:p w14:paraId="01710C6F" w14:textId="77777777" w:rsidR="000B046C" w:rsidRPr="000B046C" w:rsidRDefault="000B046C" w:rsidP="000B046C">
            <w:pPr>
              <w:pStyle w:val="ListParagraph"/>
              <w:numPr>
                <w:ilvl w:val="0"/>
                <w:numId w:val="7"/>
              </w:numPr>
              <w:ind w:left="144" w:hanging="144"/>
              <w:rPr>
                <w:rFonts w:ascii="Arial" w:hAnsi="Arial" w:cs="Arial"/>
                <w:sz w:val="16"/>
                <w:szCs w:val="16"/>
              </w:rPr>
            </w:pPr>
            <w:r w:rsidRPr="000B046C">
              <w:rPr>
                <w:rFonts w:ascii="Arial" w:hAnsi="Arial" w:cs="Arial"/>
                <w:color w:val="000000" w:themeColor="text1"/>
                <w:sz w:val="16"/>
                <w:szCs w:val="16"/>
              </w:rPr>
              <w:t>Determine how the organizer will be scaffolded for struggling students.</w:t>
            </w:r>
          </w:p>
          <w:p w14:paraId="68F6B95E" w14:textId="77777777" w:rsidR="00492247" w:rsidRDefault="00492247" w:rsidP="00BB2955">
            <w:pPr>
              <w:rPr>
                <w:rFonts w:ascii="Arial" w:hAnsi="Arial" w:cs="Arial"/>
                <w:sz w:val="16"/>
                <w:szCs w:val="20"/>
              </w:rPr>
            </w:pPr>
          </w:p>
          <w:p w14:paraId="5C322A15" w14:textId="77777777" w:rsidR="00492247" w:rsidRDefault="00492247" w:rsidP="00BB2955">
            <w:pPr>
              <w:rPr>
                <w:rFonts w:ascii="Arial" w:hAnsi="Arial" w:cs="Arial"/>
                <w:sz w:val="16"/>
                <w:szCs w:val="20"/>
              </w:rPr>
            </w:pPr>
          </w:p>
          <w:p w14:paraId="0B855241" w14:textId="77777777" w:rsidR="00492247" w:rsidRDefault="00492247" w:rsidP="00BB2955">
            <w:pPr>
              <w:rPr>
                <w:rFonts w:ascii="Arial" w:hAnsi="Arial" w:cs="Arial"/>
                <w:sz w:val="16"/>
                <w:szCs w:val="20"/>
              </w:rPr>
            </w:pPr>
          </w:p>
          <w:p w14:paraId="14B14D4D" w14:textId="77777777" w:rsidR="00492247" w:rsidRDefault="00492247" w:rsidP="00BB2955">
            <w:pPr>
              <w:rPr>
                <w:rFonts w:ascii="Arial" w:hAnsi="Arial" w:cs="Arial"/>
                <w:sz w:val="16"/>
                <w:szCs w:val="20"/>
              </w:rPr>
            </w:pPr>
          </w:p>
          <w:p w14:paraId="70EF3399" w14:textId="77777777" w:rsidR="00492247" w:rsidRDefault="00492247" w:rsidP="00BB2955">
            <w:pPr>
              <w:rPr>
                <w:rFonts w:ascii="Arial" w:hAnsi="Arial" w:cs="Arial"/>
                <w:sz w:val="16"/>
                <w:szCs w:val="20"/>
              </w:rPr>
            </w:pPr>
          </w:p>
          <w:p w14:paraId="239B705E" w14:textId="77777777" w:rsidR="00492247" w:rsidRPr="00351150" w:rsidRDefault="00492247" w:rsidP="00BB29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</w:tcPr>
          <w:p w14:paraId="0D63C588" w14:textId="3CDEBAAB" w:rsidR="00492247" w:rsidRDefault="00714B2E" w:rsidP="00BB29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Prediction</w:t>
            </w:r>
            <w:r w:rsidR="005060F5">
              <w:rPr>
                <w:rFonts w:ascii="Arial" w:hAnsi="Arial" w:cs="Arial"/>
                <w:sz w:val="20"/>
                <w:szCs w:val="20"/>
              </w:rPr>
              <w:t xml:space="preserve"> of Pulse Readings Graphic Organizers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CA1C3F3" w14:textId="77777777" w:rsidR="0051566C" w:rsidRDefault="0051566C" w:rsidP="00BB29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B0FF75" w14:textId="77777777" w:rsidR="0051566C" w:rsidRDefault="0051566C" w:rsidP="00BB29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699B0A" w14:textId="29FD07AF" w:rsidR="0051566C" w:rsidRDefault="0051566C" w:rsidP="00BB29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6B1CB2" w14:textId="77777777" w:rsidR="0051566C" w:rsidRDefault="0051566C" w:rsidP="00BB29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5D77AB" w14:textId="77777777" w:rsidR="0051566C" w:rsidRPr="000B046C" w:rsidRDefault="0051566C" w:rsidP="005156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046C">
              <w:rPr>
                <w:rFonts w:ascii="Arial" w:hAnsi="Arial" w:cs="Arial"/>
                <w:b/>
                <w:sz w:val="20"/>
                <w:szCs w:val="20"/>
              </w:rPr>
              <w:t>Previewing (what, who, when):</w:t>
            </w:r>
          </w:p>
          <w:p w14:paraId="3BBC13F6" w14:textId="77777777" w:rsidR="0051566C" w:rsidRPr="000B046C" w:rsidRDefault="0051566C" w:rsidP="005156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56A94C" w14:textId="77777777" w:rsidR="0051566C" w:rsidRPr="000B046C" w:rsidRDefault="0051566C" w:rsidP="005156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A995C9" w14:textId="77777777" w:rsidR="0051566C" w:rsidRPr="000B046C" w:rsidRDefault="0051566C" w:rsidP="005156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E41D4F" w14:textId="77777777" w:rsidR="0051566C" w:rsidRPr="000B046C" w:rsidRDefault="0051566C" w:rsidP="005156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4518A4" w14:textId="77777777" w:rsidR="0051566C" w:rsidRPr="000B046C" w:rsidRDefault="0051566C" w:rsidP="005156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CF4D93" w14:textId="77777777" w:rsidR="0051566C" w:rsidRPr="000B046C" w:rsidRDefault="0051566C" w:rsidP="005156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046C">
              <w:rPr>
                <w:rFonts w:ascii="Arial" w:hAnsi="Arial" w:cs="Arial"/>
                <w:b/>
                <w:sz w:val="20"/>
                <w:szCs w:val="20"/>
              </w:rPr>
              <w:t>Scaffolding (what, who, when):</w:t>
            </w:r>
          </w:p>
          <w:p w14:paraId="453D9A45" w14:textId="77777777" w:rsidR="0051566C" w:rsidRDefault="0051566C" w:rsidP="00BB29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B53222" w14:textId="77777777" w:rsidR="0051566C" w:rsidRDefault="0051566C" w:rsidP="00BB29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45EEAF" w14:textId="77777777" w:rsidR="0051566C" w:rsidRDefault="0051566C" w:rsidP="00BB29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37D62E" w14:textId="77777777" w:rsidR="0051566C" w:rsidRDefault="0051566C" w:rsidP="00BB29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8E3DCA" w14:textId="77777777" w:rsidR="0051566C" w:rsidRDefault="0051566C" w:rsidP="00BB29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327C53" w14:textId="028B42CC" w:rsidR="0051566C" w:rsidRPr="00492247" w:rsidRDefault="0051566C" w:rsidP="00BB29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2247" w:rsidRPr="00351150" w14:paraId="21A2CF5D" w14:textId="77777777" w:rsidTr="006A089D">
        <w:trPr>
          <w:trHeight w:val="4400"/>
        </w:trPr>
        <w:tc>
          <w:tcPr>
            <w:tcW w:w="3780" w:type="dxa"/>
            <w:shd w:val="clear" w:color="auto" w:fill="auto"/>
          </w:tcPr>
          <w:p w14:paraId="66880F90" w14:textId="77777777" w:rsidR="00492247" w:rsidRPr="00300B05" w:rsidRDefault="00492247" w:rsidP="00BB29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0B05">
              <w:rPr>
                <w:rFonts w:ascii="Arial" w:hAnsi="Arial" w:cs="Arial"/>
                <w:b/>
                <w:sz w:val="20"/>
                <w:szCs w:val="20"/>
              </w:rPr>
              <w:t>Learning Activity 1</w:t>
            </w:r>
          </w:p>
          <w:p w14:paraId="0CC9E307" w14:textId="77777777" w:rsidR="00492247" w:rsidRDefault="00492247" w:rsidP="00BB2955">
            <w:pPr>
              <w:rPr>
                <w:rFonts w:ascii="Arial" w:hAnsi="Arial" w:cs="Arial"/>
                <w:sz w:val="16"/>
                <w:szCs w:val="20"/>
              </w:rPr>
            </w:pPr>
            <w:r w:rsidRPr="003C1EF4">
              <w:rPr>
                <w:rFonts w:ascii="Arial" w:hAnsi="Arial" w:cs="Arial"/>
                <w:sz w:val="16"/>
                <w:szCs w:val="20"/>
              </w:rPr>
              <w:t xml:space="preserve">The Learning Goal(s) for this </w:t>
            </w:r>
            <w:r>
              <w:rPr>
                <w:rFonts w:ascii="Arial" w:hAnsi="Arial" w:cs="Arial"/>
                <w:sz w:val="16"/>
                <w:szCs w:val="20"/>
              </w:rPr>
              <w:t>Learning A</w:t>
            </w:r>
            <w:r w:rsidRPr="003C1EF4">
              <w:rPr>
                <w:rFonts w:ascii="Arial" w:hAnsi="Arial" w:cs="Arial"/>
                <w:sz w:val="16"/>
                <w:szCs w:val="20"/>
              </w:rPr>
              <w:t>ctivity</w:t>
            </w:r>
            <w:r>
              <w:rPr>
                <w:rFonts w:ascii="Arial" w:hAnsi="Arial" w:cs="Arial"/>
                <w:sz w:val="16"/>
                <w:szCs w:val="20"/>
              </w:rPr>
              <w:t xml:space="preserve"> and Assessment Prompt</w:t>
            </w:r>
            <w:r w:rsidRPr="00702DFC">
              <w:rPr>
                <w:rFonts w:ascii="Arial" w:hAnsi="Arial" w:cs="Arial"/>
                <w:sz w:val="16"/>
              </w:rPr>
              <w:t>:</w:t>
            </w:r>
          </w:p>
          <w:p w14:paraId="2FC46B98" w14:textId="77777777" w:rsidR="00AD5C4F" w:rsidRDefault="00AD5C4F" w:rsidP="00AD5C4F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Predict</w:t>
            </w:r>
            <w:r w:rsidRPr="00A52724">
              <w:rPr>
                <w:rFonts w:ascii="Arial" w:hAnsi="Arial" w:cs="Arial"/>
                <w:sz w:val="20"/>
                <w:szCs w:val="20"/>
              </w:rPr>
              <w:t xml:space="preserve"> which position in Scooter basketball will benefit their heart the most </w:t>
            </w:r>
          </w:p>
          <w:p w14:paraId="6F8976C2" w14:textId="77777777" w:rsidR="00492247" w:rsidRDefault="00492247" w:rsidP="00BB2955">
            <w:pPr>
              <w:rPr>
                <w:rFonts w:ascii="Arial" w:hAnsi="Arial" w:cs="Arial"/>
                <w:sz w:val="16"/>
                <w:szCs w:val="20"/>
              </w:rPr>
            </w:pPr>
          </w:p>
          <w:p w14:paraId="079DEE6F" w14:textId="77777777" w:rsidR="00492247" w:rsidRPr="000B046C" w:rsidRDefault="00492247" w:rsidP="000B046C">
            <w:pPr>
              <w:rPr>
                <w:rFonts w:ascii="Arial" w:hAnsi="Arial" w:cs="Arial"/>
                <w:sz w:val="16"/>
                <w:szCs w:val="16"/>
              </w:rPr>
            </w:pPr>
            <w:r w:rsidRPr="000B046C">
              <w:rPr>
                <w:rFonts w:ascii="Arial" w:hAnsi="Arial" w:cs="Arial"/>
                <w:sz w:val="16"/>
                <w:szCs w:val="16"/>
              </w:rPr>
              <w:t>Consider:</w:t>
            </w:r>
          </w:p>
          <w:p w14:paraId="50D0D8D6" w14:textId="77777777" w:rsidR="006A089D" w:rsidRPr="000B046C" w:rsidRDefault="006A089D" w:rsidP="00AD5C4F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  <w:r w:rsidRPr="000B046C">
              <w:rPr>
                <w:rFonts w:ascii="Arial" w:hAnsi="Arial" w:cs="Arial"/>
                <w:sz w:val="16"/>
                <w:szCs w:val="16"/>
              </w:rPr>
              <w:t xml:space="preserve">Explicitly teach Higher Order Thinking and/or Reading Comprehension Strategy </w:t>
            </w:r>
            <w:r w:rsidRPr="000B046C">
              <w:rPr>
                <w:rFonts w:ascii="Arial" w:hAnsi="Arial" w:cs="Arial"/>
                <w:sz w:val="16"/>
                <w:szCs w:val="16"/>
              </w:rPr>
              <w:br/>
              <w:t>(if didn’t in a previous Learning Activity)</w:t>
            </w:r>
          </w:p>
          <w:p w14:paraId="771B72A4" w14:textId="77777777" w:rsidR="00492247" w:rsidRPr="000B046C" w:rsidRDefault="00492247" w:rsidP="00AD5C4F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  <w:r w:rsidRPr="000B046C">
              <w:rPr>
                <w:rFonts w:ascii="Arial" w:hAnsi="Arial" w:cs="Arial"/>
                <w:sz w:val="16"/>
                <w:szCs w:val="16"/>
              </w:rPr>
              <w:t>Content students need to learn</w:t>
            </w:r>
          </w:p>
          <w:p w14:paraId="7309E2CE" w14:textId="77777777" w:rsidR="00492247" w:rsidRPr="000B046C" w:rsidRDefault="00492247" w:rsidP="00AD5C4F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  <w:r w:rsidRPr="000B046C">
              <w:rPr>
                <w:rFonts w:ascii="Arial" w:hAnsi="Arial" w:cs="Arial"/>
                <w:sz w:val="16"/>
                <w:szCs w:val="16"/>
              </w:rPr>
              <w:t>Chunk activity:</w:t>
            </w:r>
          </w:p>
          <w:p w14:paraId="5D4EE1F5" w14:textId="77777777" w:rsidR="00492247" w:rsidRPr="000B046C" w:rsidRDefault="00492247" w:rsidP="00AD5C4F">
            <w:pPr>
              <w:pStyle w:val="ListParagraph"/>
              <w:numPr>
                <w:ilvl w:val="1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  <w:r w:rsidRPr="000B046C">
              <w:rPr>
                <w:rFonts w:ascii="Arial" w:hAnsi="Arial" w:cs="Arial"/>
                <w:sz w:val="16"/>
                <w:szCs w:val="16"/>
              </w:rPr>
              <w:t>Several opportunities for thinking, talking, writing to learn</w:t>
            </w:r>
          </w:p>
          <w:p w14:paraId="363F6E36" w14:textId="77777777" w:rsidR="00492247" w:rsidRPr="000B046C" w:rsidRDefault="00492247" w:rsidP="00AD5C4F">
            <w:pPr>
              <w:pStyle w:val="ListParagraph"/>
              <w:numPr>
                <w:ilvl w:val="1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  <w:r w:rsidRPr="000B046C">
              <w:rPr>
                <w:rFonts w:ascii="Arial" w:hAnsi="Arial" w:cs="Arial"/>
                <w:sz w:val="16"/>
                <w:szCs w:val="16"/>
              </w:rPr>
              <w:t>Distributed summarizing and/or practice</w:t>
            </w:r>
          </w:p>
          <w:p w14:paraId="3A73F146" w14:textId="77777777" w:rsidR="00492247" w:rsidRPr="000B046C" w:rsidRDefault="00492247" w:rsidP="00AD5C4F">
            <w:pPr>
              <w:pStyle w:val="ListParagraph"/>
              <w:numPr>
                <w:ilvl w:val="1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  <w:r w:rsidRPr="000B046C">
              <w:rPr>
                <w:rFonts w:ascii="Arial" w:hAnsi="Arial" w:cs="Arial"/>
                <w:sz w:val="16"/>
                <w:szCs w:val="16"/>
              </w:rPr>
              <w:t>Questions to ask</w:t>
            </w:r>
          </w:p>
          <w:p w14:paraId="0CFBD43D" w14:textId="77777777" w:rsidR="006A089D" w:rsidRPr="000B046C" w:rsidRDefault="006A089D" w:rsidP="00AD5C4F">
            <w:pPr>
              <w:pStyle w:val="ListParagraph"/>
              <w:numPr>
                <w:ilvl w:val="1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  <w:r w:rsidRPr="000B046C">
              <w:rPr>
                <w:rFonts w:ascii="Arial" w:hAnsi="Arial" w:cs="Arial"/>
                <w:sz w:val="16"/>
                <w:szCs w:val="16"/>
              </w:rPr>
              <w:t>Higher Order Thinking and/or Reading Comprehension Questions to ask</w:t>
            </w:r>
          </w:p>
          <w:p w14:paraId="3409D86A" w14:textId="77777777" w:rsidR="00492247" w:rsidRPr="000B046C" w:rsidRDefault="00492247" w:rsidP="00AD5C4F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  <w:r w:rsidRPr="000B046C">
              <w:rPr>
                <w:rFonts w:ascii="Arial" w:hAnsi="Arial" w:cs="Arial"/>
                <w:sz w:val="16"/>
                <w:szCs w:val="16"/>
              </w:rPr>
              <w:t>Active engagement:</w:t>
            </w:r>
          </w:p>
          <w:p w14:paraId="78C03372" w14:textId="77777777" w:rsidR="00492247" w:rsidRPr="000B046C" w:rsidRDefault="00492247" w:rsidP="00AD5C4F">
            <w:pPr>
              <w:pStyle w:val="ListParagraph"/>
              <w:numPr>
                <w:ilvl w:val="1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  <w:r w:rsidRPr="000B046C">
              <w:rPr>
                <w:rFonts w:ascii="Arial" w:hAnsi="Arial" w:cs="Arial"/>
                <w:sz w:val="16"/>
                <w:szCs w:val="16"/>
              </w:rPr>
              <w:t xml:space="preserve">Collaborative Pairs, Numbered Heads, Think-Pair-Share, etc. </w:t>
            </w:r>
          </w:p>
          <w:p w14:paraId="00828D8F" w14:textId="77777777" w:rsidR="00492247" w:rsidRPr="000B046C" w:rsidRDefault="00492247" w:rsidP="00AD5C4F">
            <w:pPr>
              <w:pStyle w:val="ListParagraph"/>
              <w:numPr>
                <w:ilvl w:val="1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  <w:r w:rsidRPr="000B046C">
              <w:rPr>
                <w:rFonts w:ascii="Arial" w:hAnsi="Arial" w:cs="Arial"/>
                <w:sz w:val="16"/>
                <w:szCs w:val="16"/>
              </w:rPr>
              <w:t>Variety</w:t>
            </w:r>
          </w:p>
          <w:p w14:paraId="2B7D6537" w14:textId="77777777" w:rsidR="00492247" w:rsidRPr="000B046C" w:rsidRDefault="00492247" w:rsidP="00AD5C4F">
            <w:pPr>
              <w:pStyle w:val="ListParagraph"/>
              <w:numPr>
                <w:ilvl w:val="1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  <w:r w:rsidRPr="000B046C">
              <w:rPr>
                <w:rFonts w:ascii="Arial" w:hAnsi="Arial" w:cs="Arial"/>
                <w:sz w:val="16"/>
                <w:szCs w:val="16"/>
              </w:rPr>
              <w:t>Movement</w:t>
            </w:r>
          </w:p>
          <w:p w14:paraId="04A0C6A7" w14:textId="77777777" w:rsidR="000B046C" w:rsidRPr="000B046C" w:rsidRDefault="000B046C" w:rsidP="00AD5C4F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  <w:r w:rsidRPr="000B046C">
              <w:rPr>
                <w:rFonts w:ascii="Arial" w:hAnsi="Arial" w:cs="Arial"/>
                <w:sz w:val="16"/>
                <w:szCs w:val="16"/>
              </w:rPr>
              <w:t>Previewing prerequisite knowledge/skills</w:t>
            </w:r>
          </w:p>
          <w:p w14:paraId="26F1A137" w14:textId="77777777" w:rsidR="000B046C" w:rsidRPr="00492247" w:rsidRDefault="000B046C" w:rsidP="00AD5C4F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20"/>
              </w:rPr>
            </w:pPr>
            <w:r w:rsidRPr="000B046C">
              <w:rPr>
                <w:rFonts w:ascii="Arial" w:hAnsi="Arial" w:cs="Arial"/>
                <w:sz w:val="16"/>
                <w:szCs w:val="16"/>
              </w:rPr>
              <w:t>Scaffolding content and process</w:t>
            </w:r>
          </w:p>
        </w:tc>
        <w:tc>
          <w:tcPr>
            <w:tcW w:w="6480" w:type="dxa"/>
          </w:tcPr>
          <w:p w14:paraId="4928E6CF" w14:textId="24EC01B5" w:rsidR="007716E3" w:rsidRDefault="00923004" w:rsidP="007716E3">
            <w:pPr>
              <w:rPr>
                <w:rFonts w:ascii="Arial" w:hAnsi="Arial" w:cs="Arial"/>
                <w:sz w:val="20"/>
                <w:szCs w:val="20"/>
              </w:rPr>
            </w:pPr>
            <w:r w:rsidRPr="00923004">
              <w:rPr>
                <w:rFonts w:ascii="Arial" w:hAnsi="Arial" w:cs="Arial"/>
                <w:sz w:val="20"/>
                <w:szCs w:val="20"/>
              </w:rPr>
              <w:t>Students return to the “wall”</w:t>
            </w:r>
            <w:r w:rsidR="007716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3004">
              <w:rPr>
                <w:rFonts w:ascii="Arial" w:hAnsi="Arial" w:cs="Arial"/>
                <w:sz w:val="20"/>
                <w:szCs w:val="20"/>
              </w:rPr>
              <w:t>and make a prediction on their graphic</w:t>
            </w:r>
            <w:r w:rsidR="007716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3004">
              <w:rPr>
                <w:rFonts w:ascii="Arial" w:hAnsi="Arial" w:cs="Arial"/>
                <w:sz w:val="20"/>
                <w:szCs w:val="20"/>
              </w:rPr>
              <w:t>organizer as to what position on the</w:t>
            </w:r>
            <w:r w:rsidR="007716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3004">
              <w:rPr>
                <w:rFonts w:ascii="Arial" w:hAnsi="Arial" w:cs="Arial"/>
                <w:sz w:val="20"/>
                <w:szCs w:val="20"/>
              </w:rPr>
              <w:t>scooter basketball court do they think</w:t>
            </w:r>
            <w:r w:rsidR="007716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3004">
              <w:rPr>
                <w:rFonts w:ascii="Arial" w:hAnsi="Arial" w:cs="Arial"/>
                <w:sz w:val="20"/>
                <w:szCs w:val="20"/>
              </w:rPr>
              <w:t>will</w:t>
            </w:r>
            <w:r w:rsidR="007716E3">
              <w:rPr>
                <w:rFonts w:ascii="Arial" w:hAnsi="Arial" w:cs="Arial"/>
                <w:sz w:val="20"/>
                <w:szCs w:val="20"/>
              </w:rPr>
              <w:t xml:space="preserve"> benefit their heart the most (</w:t>
            </w:r>
            <w:r w:rsidRPr="00923004">
              <w:rPr>
                <w:rFonts w:ascii="Arial" w:hAnsi="Arial" w:cs="Arial"/>
                <w:sz w:val="20"/>
                <w:szCs w:val="20"/>
              </w:rPr>
              <w:t>sideline</w:t>
            </w:r>
            <w:r w:rsidR="007716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3004">
              <w:rPr>
                <w:rFonts w:ascii="Arial" w:hAnsi="Arial" w:cs="Arial"/>
                <w:sz w:val="20"/>
                <w:szCs w:val="20"/>
              </w:rPr>
              <w:t>runner, bucket person, scorekeeper,</w:t>
            </w:r>
            <w:r w:rsidR="007716E3">
              <w:rPr>
                <w:rFonts w:ascii="Arial" w:hAnsi="Arial" w:cs="Arial"/>
                <w:sz w:val="20"/>
                <w:szCs w:val="20"/>
              </w:rPr>
              <w:t xml:space="preserve"> scooter person) </w:t>
            </w:r>
            <w:r w:rsidRPr="00923004">
              <w:rPr>
                <w:rFonts w:ascii="Arial" w:hAnsi="Arial" w:cs="Arial"/>
                <w:sz w:val="20"/>
                <w:szCs w:val="20"/>
              </w:rPr>
              <w:t>and why? Players will</w:t>
            </w:r>
            <w:r w:rsidR="007716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3004">
              <w:rPr>
                <w:rFonts w:ascii="Arial" w:hAnsi="Arial" w:cs="Arial"/>
                <w:sz w:val="20"/>
                <w:szCs w:val="20"/>
              </w:rPr>
              <w:t>then divide into 2 teams, based on the</w:t>
            </w:r>
            <w:r w:rsidR="007716E3">
              <w:rPr>
                <w:rFonts w:ascii="Arial" w:hAnsi="Arial" w:cs="Arial"/>
                <w:sz w:val="20"/>
                <w:szCs w:val="20"/>
              </w:rPr>
              <w:t xml:space="preserve"> color of their pin</w:t>
            </w:r>
            <w:r w:rsidRPr="0092300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0D0A4823" w14:textId="77777777" w:rsidR="007716E3" w:rsidRPr="00923004" w:rsidRDefault="007716E3" w:rsidP="007716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C28114" w14:textId="7304C1AB" w:rsidR="00492247" w:rsidRDefault="00923004" w:rsidP="00923004">
            <w:pPr>
              <w:rPr>
                <w:rFonts w:ascii="Arial" w:hAnsi="Arial" w:cs="Arial"/>
                <w:sz w:val="20"/>
                <w:szCs w:val="20"/>
              </w:rPr>
            </w:pPr>
            <w:r w:rsidRPr="00923004">
              <w:rPr>
                <w:rFonts w:ascii="Arial" w:hAnsi="Arial" w:cs="Arial"/>
                <w:sz w:val="20"/>
                <w:szCs w:val="20"/>
              </w:rPr>
              <w:t>Scooter basketball will begin, and</w:t>
            </w:r>
            <w:r w:rsidR="007716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3004">
              <w:rPr>
                <w:rFonts w:ascii="Arial" w:hAnsi="Arial" w:cs="Arial"/>
                <w:sz w:val="20"/>
                <w:szCs w:val="20"/>
              </w:rPr>
              <w:t>players will be forced to “change</w:t>
            </w:r>
            <w:r w:rsidR="007716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3004">
              <w:rPr>
                <w:rFonts w:ascii="Arial" w:hAnsi="Arial" w:cs="Arial"/>
                <w:sz w:val="20"/>
                <w:szCs w:val="20"/>
              </w:rPr>
              <w:t>places” frequently as a means of</w:t>
            </w:r>
            <w:r w:rsidR="007716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3004">
              <w:rPr>
                <w:rFonts w:ascii="Arial" w:hAnsi="Arial" w:cs="Arial"/>
                <w:sz w:val="20"/>
                <w:szCs w:val="20"/>
              </w:rPr>
              <w:t>increasing heart rates &amp; cooperative</w:t>
            </w:r>
            <w:r w:rsidR="007716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3004">
              <w:rPr>
                <w:rFonts w:ascii="Arial" w:hAnsi="Arial" w:cs="Arial"/>
                <w:sz w:val="20"/>
                <w:szCs w:val="20"/>
              </w:rPr>
              <w:t>skills. Each team has only 5 seconds for</w:t>
            </w:r>
            <w:r w:rsidR="007716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3004">
              <w:rPr>
                <w:rFonts w:ascii="Arial" w:hAnsi="Arial" w:cs="Arial"/>
                <w:sz w:val="20"/>
                <w:szCs w:val="20"/>
              </w:rPr>
              <w:t>every player to “change places” by</w:t>
            </w:r>
            <w:r w:rsidR="007716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3004">
              <w:rPr>
                <w:rFonts w:ascii="Arial" w:hAnsi="Arial" w:cs="Arial"/>
                <w:sz w:val="20"/>
                <w:szCs w:val="20"/>
              </w:rPr>
              <w:t>going to another position on the court.</w:t>
            </w:r>
            <w:r w:rsidR="007716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3004">
              <w:rPr>
                <w:rFonts w:ascii="Arial" w:hAnsi="Arial" w:cs="Arial"/>
                <w:sz w:val="20"/>
                <w:szCs w:val="20"/>
              </w:rPr>
              <w:t>FIRST TEAM READY EARNS A</w:t>
            </w:r>
            <w:r w:rsidR="007716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3004">
              <w:rPr>
                <w:rFonts w:ascii="Arial" w:hAnsi="Arial" w:cs="Arial"/>
                <w:sz w:val="20"/>
                <w:szCs w:val="20"/>
              </w:rPr>
              <w:t>COOPERATIVE bonus point! Each</w:t>
            </w:r>
            <w:r w:rsidR="007716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3004">
              <w:rPr>
                <w:rFonts w:ascii="Arial" w:hAnsi="Arial" w:cs="Arial"/>
                <w:sz w:val="20"/>
                <w:szCs w:val="20"/>
              </w:rPr>
              <w:t>position has specific jobs and vary in</w:t>
            </w:r>
            <w:r w:rsidR="007716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3004">
              <w:rPr>
                <w:rFonts w:ascii="Arial" w:hAnsi="Arial" w:cs="Arial"/>
                <w:sz w:val="20"/>
                <w:szCs w:val="20"/>
              </w:rPr>
              <w:t>the amount of intensity required for that</w:t>
            </w:r>
            <w:r w:rsidR="007716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3004">
              <w:rPr>
                <w:rFonts w:ascii="Arial" w:hAnsi="Arial" w:cs="Arial"/>
                <w:sz w:val="20"/>
                <w:szCs w:val="20"/>
              </w:rPr>
              <w:t>position.</w:t>
            </w:r>
          </w:p>
          <w:p w14:paraId="26DEA00A" w14:textId="77777777" w:rsidR="000B046C" w:rsidRDefault="000B046C" w:rsidP="00BB29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4F4019" w14:textId="77777777" w:rsidR="007716E3" w:rsidRPr="000C3879" w:rsidRDefault="007716E3" w:rsidP="007716E3">
            <w:pPr>
              <w:rPr>
                <w:rFonts w:ascii="Arial" w:hAnsi="Arial" w:cs="Arial"/>
                <w:sz w:val="20"/>
                <w:szCs w:val="20"/>
              </w:rPr>
            </w:pPr>
            <w:r w:rsidRPr="000C3879">
              <w:rPr>
                <w:rFonts w:ascii="Arial" w:hAnsi="Arial" w:cs="Arial"/>
                <w:sz w:val="20"/>
                <w:szCs w:val="20"/>
              </w:rPr>
              <w:t>Pulse Reading #1...activity will stop,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C3879">
              <w:rPr>
                <w:rFonts w:ascii="Arial" w:hAnsi="Arial" w:cs="Arial"/>
                <w:sz w:val="20"/>
                <w:szCs w:val="20"/>
              </w:rPr>
              <w:t>students will locate their Carotid Artery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C3879">
              <w:rPr>
                <w:rFonts w:ascii="Arial" w:hAnsi="Arial" w:cs="Arial"/>
                <w:sz w:val="20"/>
                <w:szCs w:val="20"/>
              </w:rPr>
              <w:t>by looking up...and will give me 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C3879">
              <w:rPr>
                <w:rFonts w:ascii="Arial" w:hAnsi="Arial" w:cs="Arial"/>
                <w:sz w:val="20"/>
                <w:szCs w:val="20"/>
              </w:rPr>
              <w:t>thumbs-up when located...students will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C3879">
              <w:rPr>
                <w:rFonts w:ascii="Arial" w:hAnsi="Arial" w:cs="Arial"/>
                <w:sz w:val="20"/>
                <w:szCs w:val="20"/>
              </w:rPr>
              <w:t>count their Pulse for 6 seconds. 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C3879">
              <w:rPr>
                <w:rFonts w:ascii="Arial" w:hAnsi="Arial" w:cs="Arial"/>
                <w:sz w:val="20"/>
                <w:szCs w:val="20"/>
              </w:rPr>
              <w:t>second reading will take place for those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C3879">
              <w:rPr>
                <w:rFonts w:ascii="Arial" w:hAnsi="Arial" w:cs="Arial"/>
                <w:sz w:val="20"/>
                <w:szCs w:val="20"/>
              </w:rPr>
              <w:t>who needed additional time to locate</w:t>
            </w:r>
          </w:p>
          <w:p w14:paraId="6A5ACFDA" w14:textId="77777777" w:rsidR="007716E3" w:rsidRPr="000C3879" w:rsidRDefault="007716E3" w:rsidP="007716E3">
            <w:pPr>
              <w:rPr>
                <w:rFonts w:ascii="Arial" w:hAnsi="Arial" w:cs="Arial"/>
                <w:sz w:val="20"/>
                <w:szCs w:val="20"/>
              </w:rPr>
            </w:pPr>
            <w:r w:rsidRPr="000C3879">
              <w:rPr>
                <w:rFonts w:ascii="Arial" w:hAnsi="Arial" w:cs="Arial"/>
                <w:sz w:val="20"/>
                <w:szCs w:val="20"/>
              </w:rPr>
              <w:t>their pulse (struggles). Pulse readings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C3879">
              <w:rPr>
                <w:rFonts w:ascii="Arial" w:hAnsi="Arial" w:cs="Arial"/>
                <w:sz w:val="20"/>
                <w:szCs w:val="20"/>
              </w:rPr>
              <w:t>will be recorded on their graphic</w:t>
            </w:r>
          </w:p>
          <w:p w14:paraId="4C8EDCD9" w14:textId="38E4D70E" w:rsidR="000B046C" w:rsidRDefault="007716E3" w:rsidP="007716E3">
            <w:pPr>
              <w:rPr>
                <w:rFonts w:ascii="Arial" w:hAnsi="Arial" w:cs="Arial"/>
                <w:sz w:val="20"/>
                <w:szCs w:val="20"/>
              </w:rPr>
            </w:pPr>
            <w:r w:rsidRPr="000C3879">
              <w:rPr>
                <w:rFonts w:ascii="Arial" w:hAnsi="Arial" w:cs="Arial"/>
                <w:sz w:val="20"/>
                <w:szCs w:val="20"/>
              </w:rPr>
              <w:t>organizer.</w:t>
            </w:r>
          </w:p>
          <w:p w14:paraId="1FBB49B3" w14:textId="77777777" w:rsidR="000B046C" w:rsidRDefault="000B046C" w:rsidP="00BB29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071BD6" w14:textId="77777777" w:rsidR="000B046C" w:rsidRDefault="000B046C" w:rsidP="00BB29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C3C957" w14:textId="77777777" w:rsidR="000B046C" w:rsidRPr="000B046C" w:rsidRDefault="000B046C" w:rsidP="00BB29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046C">
              <w:rPr>
                <w:rFonts w:ascii="Arial" w:hAnsi="Arial" w:cs="Arial"/>
                <w:b/>
                <w:sz w:val="20"/>
                <w:szCs w:val="20"/>
              </w:rPr>
              <w:t>Previewing (what, who, when):</w:t>
            </w:r>
          </w:p>
          <w:p w14:paraId="380FFE53" w14:textId="77777777" w:rsidR="000B046C" w:rsidRPr="000B046C" w:rsidRDefault="000B046C" w:rsidP="00BB29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9C8966" w14:textId="77777777" w:rsidR="000B046C" w:rsidRPr="000B046C" w:rsidRDefault="000B046C" w:rsidP="00BB29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4FE054" w14:textId="77777777" w:rsidR="000B046C" w:rsidRPr="000B046C" w:rsidRDefault="000B046C" w:rsidP="00BB29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5DBAEC" w14:textId="77777777" w:rsidR="000B046C" w:rsidRPr="000B046C" w:rsidRDefault="000B046C" w:rsidP="00BB29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D8E9B7" w14:textId="77777777" w:rsidR="000B046C" w:rsidRPr="000B046C" w:rsidRDefault="000B046C" w:rsidP="00BB29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8B0697" w14:textId="77777777" w:rsidR="000B046C" w:rsidRPr="000B046C" w:rsidRDefault="000B046C" w:rsidP="00BB29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88CB63" w14:textId="77777777" w:rsidR="000B046C" w:rsidRPr="000B046C" w:rsidRDefault="000B046C" w:rsidP="00BB29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046C">
              <w:rPr>
                <w:rFonts w:ascii="Arial" w:hAnsi="Arial" w:cs="Arial"/>
                <w:b/>
                <w:sz w:val="20"/>
                <w:szCs w:val="20"/>
              </w:rPr>
              <w:t>Scaffolding (what, who, when):</w:t>
            </w:r>
          </w:p>
          <w:p w14:paraId="6FEF6A9B" w14:textId="77777777" w:rsidR="000B046C" w:rsidRDefault="000B046C" w:rsidP="00BB29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D9ADC0" w14:textId="77777777" w:rsidR="000B046C" w:rsidRDefault="000B046C" w:rsidP="00BB29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EB78E4" w14:textId="77777777" w:rsidR="000B046C" w:rsidRDefault="000B046C" w:rsidP="00BB29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898A02" w14:textId="77777777" w:rsidR="000B046C" w:rsidRDefault="000B046C" w:rsidP="00BB29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805DFF" w14:textId="77777777" w:rsidR="000B046C" w:rsidRPr="00351150" w:rsidRDefault="000B046C" w:rsidP="00BB29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2247" w:rsidRPr="006A6C83" w14:paraId="06BFFA8E" w14:textId="77777777" w:rsidTr="006A089D">
        <w:trPr>
          <w:trHeight w:val="1610"/>
        </w:trPr>
        <w:tc>
          <w:tcPr>
            <w:tcW w:w="3780" w:type="dxa"/>
            <w:shd w:val="clear" w:color="auto" w:fill="auto"/>
          </w:tcPr>
          <w:p w14:paraId="7DF9E073" w14:textId="77777777" w:rsidR="00492247" w:rsidRDefault="00492247" w:rsidP="00BB29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1150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Assessment Prompt for </w:t>
            </w:r>
          </w:p>
          <w:p w14:paraId="7624886C" w14:textId="77777777" w:rsidR="00492247" w:rsidRPr="00351150" w:rsidRDefault="00492247" w:rsidP="00BB29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1150">
              <w:rPr>
                <w:rFonts w:ascii="Arial" w:hAnsi="Arial" w:cs="Arial"/>
                <w:b/>
                <w:sz w:val="20"/>
                <w:szCs w:val="20"/>
              </w:rPr>
              <w:t>Learning Activity 1</w:t>
            </w:r>
          </w:p>
          <w:p w14:paraId="72927FC2" w14:textId="77777777" w:rsidR="006A089D" w:rsidRPr="006A089D" w:rsidRDefault="006A089D" w:rsidP="006A089D">
            <w:pPr>
              <w:pStyle w:val="ListParagraph"/>
              <w:numPr>
                <w:ilvl w:val="0"/>
                <w:numId w:val="13"/>
              </w:numPr>
              <w:spacing w:after="200"/>
              <w:ind w:left="144" w:hanging="144"/>
              <w:rPr>
                <w:rFonts w:ascii="Arial" w:hAnsi="Arial" w:cs="Arial"/>
                <w:color w:val="000000" w:themeColor="text1"/>
                <w:sz w:val="16"/>
              </w:rPr>
            </w:pPr>
            <w:r w:rsidRPr="006A089D">
              <w:rPr>
                <w:rFonts w:ascii="Arial" w:hAnsi="Arial" w:cs="Arial"/>
                <w:color w:val="000000" w:themeColor="text1"/>
                <w:sz w:val="16"/>
              </w:rPr>
              <w:t>Formative assessment of the Learning Goal(s).</w:t>
            </w:r>
          </w:p>
          <w:p w14:paraId="793C1E4C" w14:textId="77777777" w:rsidR="00492247" w:rsidRPr="006A089D" w:rsidRDefault="006A089D" w:rsidP="006A089D">
            <w:pPr>
              <w:pStyle w:val="ListParagraph"/>
              <w:numPr>
                <w:ilvl w:val="0"/>
                <w:numId w:val="13"/>
              </w:numPr>
              <w:spacing w:after="200"/>
              <w:ind w:left="144" w:hanging="144"/>
              <w:rPr>
                <w:rFonts w:ascii="Arial" w:hAnsi="Arial" w:cs="Arial"/>
                <w:color w:val="000000" w:themeColor="text1"/>
                <w:sz w:val="18"/>
              </w:rPr>
            </w:pPr>
            <w:r w:rsidRPr="006A089D">
              <w:rPr>
                <w:rFonts w:ascii="Arial" w:hAnsi="Arial" w:cs="Arial"/>
                <w:color w:val="000000" w:themeColor="text1"/>
                <w:sz w:val="16"/>
              </w:rPr>
              <w:t>Ensure the task meets the expectation of the Higher Order Thinking and/or Reading Comprehension Learning Goal</w:t>
            </w:r>
            <w:r w:rsidRPr="006A089D">
              <w:rPr>
                <w:rFonts w:ascii="Arial" w:hAnsi="Arial" w:cs="Arial"/>
                <w:color w:val="000000" w:themeColor="text1"/>
                <w:sz w:val="18"/>
              </w:rPr>
              <w:t>.</w:t>
            </w:r>
          </w:p>
        </w:tc>
        <w:tc>
          <w:tcPr>
            <w:tcW w:w="6480" w:type="dxa"/>
          </w:tcPr>
          <w:p w14:paraId="31FC48F4" w14:textId="45EA668E" w:rsidR="000C3879" w:rsidRPr="000C3879" w:rsidRDefault="007716E3" w:rsidP="000C3879">
            <w:pPr>
              <w:rPr>
                <w:rFonts w:ascii="Arial" w:hAnsi="Arial" w:cs="Arial"/>
                <w:sz w:val="20"/>
                <w:szCs w:val="20"/>
              </w:rPr>
            </w:pPr>
            <w:r w:rsidRPr="007716E3">
              <w:rPr>
                <w:rFonts w:ascii="Arial" w:hAnsi="Arial" w:cs="Arial"/>
                <w:b/>
                <w:sz w:val="20"/>
                <w:szCs w:val="20"/>
              </w:rPr>
              <w:t>Quick Write:</w:t>
            </w:r>
            <w:r>
              <w:rPr>
                <w:rFonts w:ascii="Arial" w:hAnsi="Arial" w:cs="Arial"/>
                <w:sz w:val="20"/>
                <w:szCs w:val="20"/>
              </w:rPr>
              <w:t xml:space="preserve"> Revisit predictions from beginning of Learning Activity. Revise your ideas based on </w:t>
            </w:r>
            <w:r w:rsidR="009D29D3">
              <w:rPr>
                <w:rFonts w:ascii="Arial" w:hAnsi="Arial" w:cs="Arial"/>
                <w:sz w:val="20"/>
                <w:szCs w:val="20"/>
              </w:rPr>
              <w:t xml:space="preserve">your </w:t>
            </w:r>
            <w:r>
              <w:rPr>
                <w:rFonts w:ascii="Arial" w:hAnsi="Arial" w:cs="Arial"/>
                <w:sz w:val="20"/>
                <w:szCs w:val="20"/>
              </w:rPr>
              <w:t xml:space="preserve">new understanding of what type of action is necessary </w:t>
            </w:r>
            <w:r w:rsidR="009D29D3">
              <w:rPr>
                <w:rFonts w:ascii="Arial" w:hAnsi="Arial" w:cs="Arial"/>
                <w:sz w:val="20"/>
                <w:szCs w:val="20"/>
              </w:rPr>
              <w:t>to</w:t>
            </w:r>
            <w:r w:rsidR="000C3879" w:rsidRPr="000C3879">
              <w:rPr>
                <w:rFonts w:ascii="Arial" w:hAnsi="Arial" w:cs="Arial"/>
                <w:sz w:val="20"/>
                <w:szCs w:val="20"/>
              </w:rPr>
              <w:t xml:space="preserve"> get into </w:t>
            </w:r>
            <w:r w:rsidR="009D29D3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0C3879" w:rsidRPr="000C3879">
              <w:rPr>
                <w:rFonts w:ascii="Arial" w:hAnsi="Arial" w:cs="Arial"/>
                <w:sz w:val="20"/>
                <w:szCs w:val="20"/>
              </w:rPr>
              <w:t>target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3879" w:rsidRPr="000C3879">
              <w:rPr>
                <w:rFonts w:ascii="Arial" w:hAnsi="Arial" w:cs="Arial"/>
                <w:sz w:val="20"/>
                <w:szCs w:val="20"/>
              </w:rPr>
              <w:t>heart rate zone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12634E4F" w14:textId="51DBE849" w:rsidR="000C3879" w:rsidRPr="00492247" w:rsidRDefault="000C3879" w:rsidP="000C38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46C" w:rsidRPr="00351150" w14:paraId="27C78DE3" w14:textId="77777777" w:rsidTr="006A089D">
        <w:trPr>
          <w:trHeight w:val="4562"/>
        </w:trPr>
        <w:tc>
          <w:tcPr>
            <w:tcW w:w="3780" w:type="dxa"/>
          </w:tcPr>
          <w:p w14:paraId="0DFBC280" w14:textId="77777777" w:rsidR="000B046C" w:rsidRPr="00300B05" w:rsidRDefault="000B046C" w:rsidP="000B04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0B05">
              <w:rPr>
                <w:rFonts w:ascii="Arial" w:hAnsi="Arial" w:cs="Arial"/>
                <w:b/>
                <w:sz w:val="20"/>
                <w:szCs w:val="20"/>
              </w:rPr>
              <w:t>Learning Activity 2</w:t>
            </w:r>
          </w:p>
          <w:p w14:paraId="0E6162B9" w14:textId="77777777" w:rsidR="000B046C" w:rsidRPr="006C554D" w:rsidRDefault="000B046C" w:rsidP="000B046C">
            <w:pPr>
              <w:rPr>
                <w:rFonts w:ascii="Arial" w:hAnsi="Arial" w:cs="Arial"/>
                <w:sz w:val="16"/>
                <w:szCs w:val="20"/>
              </w:rPr>
            </w:pPr>
            <w:r w:rsidRPr="003C1EF4">
              <w:rPr>
                <w:rFonts w:ascii="Arial" w:hAnsi="Arial" w:cs="Arial"/>
                <w:sz w:val="16"/>
                <w:szCs w:val="20"/>
              </w:rPr>
              <w:t xml:space="preserve">The Learning Goal(s) for this </w:t>
            </w:r>
            <w:r>
              <w:rPr>
                <w:rFonts w:ascii="Arial" w:hAnsi="Arial" w:cs="Arial"/>
                <w:sz w:val="16"/>
                <w:szCs w:val="20"/>
              </w:rPr>
              <w:t>Learning A</w:t>
            </w:r>
            <w:r w:rsidRPr="003C1EF4">
              <w:rPr>
                <w:rFonts w:ascii="Arial" w:hAnsi="Arial" w:cs="Arial"/>
                <w:sz w:val="16"/>
                <w:szCs w:val="20"/>
              </w:rPr>
              <w:t>ctivity</w:t>
            </w:r>
            <w:r>
              <w:rPr>
                <w:rFonts w:ascii="Arial" w:hAnsi="Arial" w:cs="Arial"/>
                <w:sz w:val="16"/>
                <w:szCs w:val="20"/>
              </w:rPr>
              <w:t xml:space="preserve"> and Assessment Prompt</w:t>
            </w:r>
            <w:r w:rsidRPr="00702DFC">
              <w:rPr>
                <w:rFonts w:ascii="Arial" w:hAnsi="Arial" w:cs="Arial"/>
                <w:sz w:val="16"/>
              </w:rPr>
              <w:t>:</w:t>
            </w:r>
          </w:p>
          <w:p w14:paraId="58AD9229" w14:textId="2400023C" w:rsidR="00AD5C4F" w:rsidRDefault="00AD5C4F" w:rsidP="00AD5C4F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A52724">
              <w:rPr>
                <w:rFonts w:ascii="Arial" w:hAnsi="Arial" w:cs="Arial"/>
                <w:sz w:val="20"/>
                <w:szCs w:val="20"/>
              </w:rPr>
              <w:t>Evaluate the effectiveness of 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2724">
              <w:rPr>
                <w:rFonts w:ascii="Arial" w:hAnsi="Arial" w:cs="Arial"/>
                <w:sz w:val="20"/>
                <w:szCs w:val="20"/>
              </w:rPr>
              <w:t>cooperative game on their heart rate</w:t>
            </w:r>
          </w:p>
          <w:p w14:paraId="2F628F2A" w14:textId="58D54BDC" w:rsidR="00BB2955" w:rsidRPr="00BB2955" w:rsidRDefault="00BB2955" w:rsidP="00BB2955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20"/>
              </w:rPr>
            </w:pPr>
            <w:r w:rsidRPr="00A52724">
              <w:rPr>
                <w:rFonts w:ascii="Arial" w:hAnsi="Arial" w:cs="Arial"/>
                <w:sz w:val="20"/>
                <w:szCs w:val="20"/>
              </w:rPr>
              <w:t>Deduce their pulse rate readings 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2724">
              <w:rPr>
                <w:rFonts w:ascii="Arial" w:hAnsi="Arial" w:cs="Arial"/>
                <w:sz w:val="20"/>
                <w:szCs w:val="20"/>
              </w:rPr>
              <w:t>regulate their level of activity</w:t>
            </w:r>
          </w:p>
          <w:p w14:paraId="49150BDA" w14:textId="77777777" w:rsidR="000B046C" w:rsidRPr="00AD5C4F" w:rsidRDefault="000B046C" w:rsidP="00AD5C4F">
            <w:pPr>
              <w:pStyle w:val="ListParagraph"/>
              <w:rPr>
                <w:rFonts w:ascii="Arial" w:hAnsi="Arial" w:cs="Arial"/>
                <w:sz w:val="16"/>
                <w:szCs w:val="20"/>
              </w:rPr>
            </w:pPr>
          </w:p>
          <w:p w14:paraId="47749053" w14:textId="77777777" w:rsidR="000B046C" w:rsidRDefault="000B046C" w:rsidP="000B046C">
            <w:pPr>
              <w:rPr>
                <w:rFonts w:ascii="Arial" w:hAnsi="Arial" w:cs="Arial"/>
                <w:sz w:val="16"/>
                <w:szCs w:val="20"/>
              </w:rPr>
            </w:pPr>
          </w:p>
          <w:p w14:paraId="5DD189BB" w14:textId="77777777" w:rsidR="000B046C" w:rsidRPr="000B046C" w:rsidRDefault="000B046C" w:rsidP="000B046C">
            <w:pPr>
              <w:rPr>
                <w:rFonts w:ascii="Arial" w:hAnsi="Arial" w:cs="Arial"/>
                <w:sz w:val="16"/>
                <w:szCs w:val="16"/>
              </w:rPr>
            </w:pPr>
            <w:r w:rsidRPr="000B046C">
              <w:rPr>
                <w:rFonts w:ascii="Arial" w:hAnsi="Arial" w:cs="Arial"/>
                <w:sz w:val="16"/>
                <w:szCs w:val="16"/>
              </w:rPr>
              <w:t>Consider:</w:t>
            </w:r>
          </w:p>
          <w:p w14:paraId="4A9DB302" w14:textId="77777777" w:rsidR="000B046C" w:rsidRPr="000B046C" w:rsidRDefault="000B046C" w:rsidP="00AD5C4F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  <w:r w:rsidRPr="000B046C">
              <w:rPr>
                <w:rFonts w:ascii="Arial" w:hAnsi="Arial" w:cs="Arial"/>
                <w:sz w:val="16"/>
                <w:szCs w:val="16"/>
              </w:rPr>
              <w:t xml:space="preserve">Explicitly teach Higher Order Thinking and/or Reading Comprehension Strategy </w:t>
            </w:r>
            <w:r w:rsidRPr="000B046C">
              <w:rPr>
                <w:rFonts w:ascii="Arial" w:hAnsi="Arial" w:cs="Arial"/>
                <w:sz w:val="16"/>
                <w:szCs w:val="16"/>
              </w:rPr>
              <w:br/>
              <w:t>(if didn’t in a previous Learning Activity)</w:t>
            </w:r>
          </w:p>
          <w:p w14:paraId="1EE93908" w14:textId="77777777" w:rsidR="000B046C" w:rsidRPr="000B046C" w:rsidRDefault="000B046C" w:rsidP="00AD5C4F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  <w:r w:rsidRPr="000B046C">
              <w:rPr>
                <w:rFonts w:ascii="Arial" w:hAnsi="Arial" w:cs="Arial"/>
                <w:sz w:val="16"/>
                <w:szCs w:val="16"/>
              </w:rPr>
              <w:t>Content students need to learn</w:t>
            </w:r>
          </w:p>
          <w:p w14:paraId="743DB18F" w14:textId="77777777" w:rsidR="000B046C" w:rsidRPr="000B046C" w:rsidRDefault="000B046C" w:rsidP="00AD5C4F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  <w:r w:rsidRPr="000B046C">
              <w:rPr>
                <w:rFonts w:ascii="Arial" w:hAnsi="Arial" w:cs="Arial"/>
                <w:sz w:val="16"/>
                <w:szCs w:val="16"/>
              </w:rPr>
              <w:t>Chunk activity:</w:t>
            </w:r>
          </w:p>
          <w:p w14:paraId="7DD1A9FD" w14:textId="77777777" w:rsidR="000B046C" w:rsidRPr="000B046C" w:rsidRDefault="000B046C" w:rsidP="00AD5C4F">
            <w:pPr>
              <w:pStyle w:val="ListParagraph"/>
              <w:numPr>
                <w:ilvl w:val="1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  <w:r w:rsidRPr="000B046C">
              <w:rPr>
                <w:rFonts w:ascii="Arial" w:hAnsi="Arial" w:cs="Arial"/>
                <w:sz w:val="16"/>
                <w:szCs w:val="16"/>
              </w:rPr>
              <w:t>Several opportunities for thinking, talking, writing to learn</w:t>
            </w:r>
          </w:p>
          <w:p w14:paraId="6F73569A" w14:textId="77777777" w:rsidR="000B046C" w:rsidRPr="000B046C" w:rsidRDefault="000B046C" w:rsidP="00AD5C4F">
            <w:pPr>
              <w:pStyle w:val="ListParagraph"/>
              <w:numPr>
                <w:ilvl w:val="1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  <w:r w:rsidRPr="000B046C">
              <w:rPr>
                <w:rFonts w:ascii="Arial" w:hAnsi="Arial" w:cs="Arial"/>
                <w:sz w:val="16"/>
                <w:szCs w:val="16"/>
              </w:rPr>
              <w:t>Distributed summarizing and/or practice</w:t>
            </w:r>
          </w:p>
          <w:p w14:paraId="36CE505A" w14:textId="77777777" w:rsidR="000B046C" w:rsidRPr="000B046C" w:rsidRDefault="000B046C" w:rsidP="00AD5C4F">
            <w:pPr>
              <w:pStyle w:val="ListParagraph"/>
              <w:numPr>
                <w:ilvl w:val="1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  <w:r w:rsidRPr="000B046C">
              <w:rPr>
                <w:rFonts w:ascii="Arial" w:hAnsi="Arial" w:cs="Arial"/>
                <w:sz w:val="16"/>
                <w:szCs w:val="16"/>
              </w:rPr>
              <w:t>Questions to ask</w:t>
            </w:r>
          </w:p>
          <w:p w14:paraId="23ED50A8" w14:textId="77777777" w:rsidR="000B046C" w:rsidRPr="000B046C" w:rsidRDefault="000B046C" w:rsidP="00AD5C4F">
            <w:pPr>
              <w:pStyle w:val="ListParagraph"/>
              <w:numPr>
                <w:ilvl w:val="1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  <w:r w:rsidRPr="000B046C">
              <w:rPr>
                <w:rFonts w:ascii="Arial" w:hAnsi="Arial" w:cs="Arial"/>
                <w:sz w:val="16"/>
                <w:szCs w:val="16"/>
              </w:rPr>
              <w:t>Higher Order Thinking and/or Reading Comprehension Questions to ask</w:t>
            </w:r>
          </w:p>
          <w:p w14:paraId="623C0D34" w14:textId="77777777" w:rsidR="000B046C" w:rsidRPr="000B046C" w:rsidRDefault="000B046C" w:rsidP="00AD5C4F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  <w:r w:rsidRPr="000B046C">
              <w:rPr>
                <w:rFonts w:ascii="Arial" w:hAnsi="Arial" w:cs="Arial"/>
                <w:sz w:val="16"/>
                <w:szCs w:val="16"/>
              </w:rPr>
              <w:t>Active engagement:</w:t>
            </w:r>
          </w:p>
          <w:p w14:paraId="34D36B5E" w14:textId="77777777" w:rsidR="000B046C" w:rsidRPr="000B046C" w:rsidRDefault="000B046C" w:rsidP="00AD5C4F">
            <w:pPr>
              <w:pStyle w:val="ListParagraph"/>
              <w:numPr>
                <w:ilvl w:val="1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  <w:r w:rsidRPr="000B046C">
              <w:rPr>
                <w:rFonts w:ascii="Arial" w:hAnsi="Arial" w:cs="Arial"/>
                <w:sz w:val="16"/>
                <w:szCs w:val="16"/>
              </w:rPr>
              <w:t xml:space="preserve">Collaborative Pairs, Numbered Heads, Think-Pair-Share, etc. </w:t>
            </w:r>
          </w:p>
          <w:p w14:paraId="2DCAC912" w14:textId="77777777" w:rsidR="000B046C" w:rsidRPr="000B046C" w:rsidRDefault="000B046C" w:rsidP="00AD5C4F">
            <w:pPr>
              <w:pStyle w:val="ListParagraph"/>
              <w:numPr>
                <w:ilvl w:val="1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  <w:r w:rsidRPr="000B046C">
              <w:rPr>
                <w:rFonts w:ascii="Arial" w:hAnsi="Arial" w:cs="Arial"/>
                <w:sz w:val="16"/>
                <w:szCs w:val="16"/>
              </w:rPr>
              <w:t>Variety</w:t>
            </w:r>
          </w:p>
          <w:p w14:paraId="57907BCC" w14:textId="77777777" w:rsidR="000B046C" w:rsidRPr="000B046C" w:rsidRDefault="000B046C" w:rsidP="00AD5C4F">
            <w:pPr>
              <w:pStyle w:val="ListParagraph"/>
              <w:numPr>
                <w:ilvl w:val="1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  <w:r w:rsidRPr="000B046C">
              <w:rPr>
                <w:rFonts w:ascii="Arial" w:hAnsi="Arial" w:cs="Arial"/>
                <w:sz w:val="16"/>
                <w:szCs w:val="16"/>
              </w:rPr>
              <w:t>Movement</w:t>
            </w:r>
          </w:p>
          <w:p w14:paraId="5CEA2D28" w14:textId="77777777" w:rsidR="000B046C" w:rsidRDefault="000B046C" w:rsidP="00AD5C4F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  <w:r w:rsidRPr="000B046C">
              <w:rPr>
                <w:rFonts w:ascii="Arial" w:hAnsi="Arial" w:cs="Arial"/>
                <w:sz w:val="16"/>
                <w:szCs w:val="16"/>
              </w:rPr>
              <w:t>Previewing prerequisite knowledge/skills</w:t>
            </w:r>
          </w:p>
          <w:p w14:paraId="1ED32E86" w14:textId="77777777" w:rsidR="000B046C" w:rsidRPr="000B046C" w:rsidRDefault="000B046C" w:rsidP="00AD5C4F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  <w:r w:rsidRPr="000B046C">
              <w:rPr>
                <w:rFonts w:ascii="Arial" w:hAnsi="Arial" w:cs="Arial"/>
                <w:sz w:val="16"/>
                <w:szCs w:val="16"/>
              </w:rPr>
              <w:t>Scaffolding content and process</w:t>
            </w:r>
          </w:p>
        </w:tc>
        <w:tc>
          <w:tcPr>
            <w:tcW w:w="6480" w:type="dxa"/>
          </w:tcPr>
          <w:p w14:paraId="461E67FF" w14:textId="16E8F61B" w:rsidR="000C3879" w:rsidRDefault="000C3879" w:rsidP="000C3879">
            <w:pPr>
              <w:rPr>
                <w:rFonts w:ascii="Arial" w:hAnsi="Arial" w:cs="Arial"/>
                <w:sz w:val="20"/>
                <w:szCs w:val="20"/>
              </w:rPr>
            </w:pPr>
            <w:r w:rsidRPr="000C3879">
              <w:rPr>
                <w:rFonts w:ascii="Arial" w:hAnsi="Arial" w:cs="Arial"/>
                <w:sz w:val="20"/>
                <w:szCs w:val="20"/>
              </w:rPr>
              <w:t>Game will continue...frequent “changing</w:t>
            </w:r>
            <w:r w:rsidR="009D29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C3879">
              <w:rPr>
                <w:rFonts w:ascii="Arial" w:hAnsi="Arial" w:cs="Arial"/>
                <w:sz w:val="20"/>
                <w:szCs w:val="20"/>
              </w:rPr>
              <w:t>places” will be called...creating</w:t>
            </w:r>
            <w:r w:rsidR="009D29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C3879">
              <w:rPr>
                <w:rFonts w:ascii="Arial" w:hAnsi="Arial" w:cs="Arial"/>
                <w:sz w:val="20"/>
                <w:szCs w:val="20"/>
              </w:rPr>
              <w:t>opportunities for players to earn</w:t>
            </w:r>
            <w:r w:rsidR="009D29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C3879">
              <w:rPr>
                <w:rFonts w:ascii="Arial" w:hAnsi="Arial" w:cs="Arial"/>
                <w:sz w:val="20"/>
                <w:szCs w:val="20"/>
              </w:rPr>
              <w:t>cooperative bonus points and to get in</w:t>
            </w:r>
            <w:r w:rsidR="009D29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C3879">
              <w:rPr>
                <w:rFonts w:ascii="Arial" w:hAnsi="Arial" w:cs="Arial"/>
                <w:sz w:val="20"/>
                <w:szCs w:val="20"/>
              </w:rPr>
              <w:t>their target heart rate zones. Activity</w:t>
            </w:r>
            <w:r w:rsidR="009D29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C3879">
              <w:rPr>
                <w:rFonts w:ascii="Arial" w:hAnsi="Arial" w:cs="Arial"/>
                <w:sz w:val="20"/>
                <w:szCs w:val="20"/>
              </w:rPr>
              <w:t>will stop for pulse reading #2.</w:t>
            </w:r>
          </w:p>
          <w:p w14:paraId="6A9D22A5" w14:textId="77777777" w:rsidR="00BB2955" w:rsidRDefault="00BB2955" w:rsidP="00BB29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73BB4F" w14:textId="4E63111E" w:rsidR="009D29D3" w:rsidRDefault="009D29D3" w:rsidP="009D29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Further explain how to evaluate heart rate by providing practice through additional </w:t>
            </w:r>
            <w:r w:rsidRPr="000C3879">
              <w:rPr>
                <w:rFonts w:ascii="Arial" w:hAnsi="Arial" w:cs="Arial"/>
                <w:sz w:val="20"/>
                <w:szCs w:val="20"/>
              </w:rPr>
              <w:t>exampl</w:t>
            </w:r>
            <w:r>
              <w:rPr>
                <w:rFonts w:ascii="Arial" w:hAnsi="Arial" w:cs="Arial"/>
                <w:sz w:val="20"/>
                <w:szCs w:val="20"/>
              </w:rPr>
              <w:t>es. Focus on w</w:t>
            </w:r>
            <w:r w:rsidRPr="000C3879">
              <w:rPr>
                <w:rFonts w:ascii="Arial" w:hAnsi="Arial" w:cs="Arial"/>
                <w:sz w:val="20"/>
                <w:szCs w:val="20"/>
              </w:rPr>
              <w:t>hat to do if too high/too low in next</w:t>
            </w:r>
            <w:r>
              <w:rPr>
                <w:rFonts w:ascii="Arial" w:hAnsi="Arial" w:cs="Arial"/>
                <w:sz w:val="20"/>
                <w:szCs w:val="20"/>
              </w:rPr>
              <w:t xml:space="preserve"> round of game. E</w:t>
            </w:r>
            <w:r w:rsidRPr="000C3879">
              <w:rPr>
                <w:rFonts w:ascii="Arial" w:hAnsi="Arial" w:cs="Arial"/>
                <w:sz w:val="20"/>
                <w:szCs w:val="20"/>
              </w:rPr>
              <w:t>x. Too low as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C3879">
              <w:rPr>
                <w:rFonts w:ascii="Arial" w:hAnsi="Arial" w:cs="Arial"/>
                <w:sz w:val="20"/>
                <w:szCs w:val="20"/>
              </w:rPr>
              <w:t>scoreboard position – do jumping jacks</w:t>
            </w:r>
            <w:r>
              <w:rPr>
                <w:rFonts w:ascii="Arial" w:hAnsi="Arial" w:cs="Arial"/>
                <w:sz w:val="20"/>
                <w:szCs w:val="20"/>
              </w:rPr>
              <w:t xml:space="preserve"> while keeping score / T</w:t>
            </w:r>
            <w:r w:rsidRPr="000C3879">
              <w:rPr>
                <w:rFonts w:ascii="Arial" w:hAnsi="Arial" w:cs="Arial"/>
                <w:sz w:val="20"/>
                <w:szCs w:val="20"/>
              </w:rPr>
              <w:t>oo high as sideline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C3879">
              <w:rPr>
                <w:rFonts w:ascii="Arial" w:hAnsi="Arial" w:cs="Arial"/>
                <w:sz w:val="20"/>
                <w:szCs w:val="20"/>
              </w:rPr>
              <w:t>runner = play the bucket person position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988E7E4" w14:textId="77777777" w:rsidR="000B046C" w:rsidRDefault="000B046C" w:rsidP="000B04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34D1C5" w14:textId="77777777" w:rsidR="000B046C" w:rsidRDefault="000B046C" w:rsidP="000B04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605865" w14:textId="77777777" w:rsidR="000B046C" w:rsidRPr="000B046C" w:rsidRDefault="000B046C" w:rsidP="000B04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046C">
              <w:rPr>
                <w:rFonts w:ascii="Arial" w:hAnsi="Arial" w:cs="Arial"/>
                <w:b/>
                <w:sz w:val="20"/>
                <w:szCs w:val="20"/>
              </w:rPr>
              <w:t>Previewing (what, who, when):</w:t>
            </w:r>
          </w:p>
          <w:p w14:paraId="602BEEC2" w14:textId="77777777" w:rsidR="000B046C" w:rsidRPr="000B046C" w:rsidRDefault="000B046C" w:rsidP="000B04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73810A" w14:textId="77777777" w:rsidR="000B046C" w:rsidRPr="000B046C" w:rsidRDefault="000B046C" w:rsidP="000B04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2A1A13" w14:textId="77777777" w:rsidR="000B046C" w:rsidRPr="000B046C" w:rsidRDefault="000B046C" w:rsidP="000B04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3722A4" w14:textId="77777777" w:rsidR="000B046C" w:rsidRPr="000B046C" w:rsidRDefault="000B046C" w:rsidP="000B04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38E250" w14:textId="77777777" w:rsidR="000B046C" w:rsidRPr="000B046C" w:rsidRDefault="000B046C" w:rsidP="000B04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4F1744" w14:textId="77777777" w:rsidR="000B046C" w:rsidRPr="000B046C" w:rsidRDefault="000B046C" w:rsidP="000B04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3C5D60" w14:textId="77777777" w:rsidR="000B046C" w:rsidRPr="000B046C" w:rsidRDefault="000B046C" w:rsidP="000B04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046C">
              <w:rPr>
                <w:rFonts w:ascii="Arial" w:hAnsi="Arial" w:cs="Arial"/>
                <w:b/>
                <w:sz w:val="20"/>
                <w:szCs w:val="20"/>
              </w:rPr>
              <w:t>Scaffolding (what, who, when):</w:t>
            </w:r>
          </w:p>
          <w:p w14:paraId="5D4FE25F" w14:textId="05919444" w:rsidR="009D29D3" w:rsidRPr="000C3879" w:rsidRDefault="009D29D3" w:rsidP="009D29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0C3879">
              <w:rPr>
                <w:rFonts w:ascii="Arial" w:hAnsi="Arial" w:cs="Arial"/>
                <w:sz w:val="20"/>
                <w:szCs w:val="20"/>
              </w:rPr>
              <w:t>ecord their “count” on</w:t>
            </w:r>
            <w:r>
              <w:rPr>
                <w:rFonts w:ascii="Arial" w:hAnsi="Arial" w:cs="Arial"/>
                <w:sz w:val="20"/>
                <w:szCs w:val="20"/>
              </w:rPr>
              <w:t xml:space="preserve"> their graphic organizer. R</w:t>
            </w:r>
            <w:r w:rsidRPr="000C3879">
              <w:rPr>
                <w:rFonts w:ascii="Arial" w:hAnsi="Arial" w:cs="Arial"/>
                <w:sz w:val="20"/>
                <w:szCs w:val="20"/>
              </w:rPr>
              <w:t>efer to charts for ideas 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C3879">
              <w:rPr>
                <w:rFonts w:ascii="Arial" w:hAnsi="Arial" w:cs="Arial"/>
                <w:sz w:val="20"/>
                <w:szCs w:val="20"/>
              </w:rPr>
              <w:t>what to do if too high/too low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30C2A937" w14:textId="4ABBB799" w:rsidR="000B046C" w:rsidRDefault="000B046C" w:rsidP="000B04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E26EF5" w14:textId="77777777" w:rsidR="000B046C" w:rsidRPr="00351150" w:rsidRDefault="000B046C" w:rsidP="000B04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46C" w:rsidRPr="00351150" w14:paraId="0BB821BC" w14:textId="77777777" w:rsidTr="000B046C">
        <w:trPr>
          <w:trHeight w:val="1025"/>
        </w:trPr>
        <w:tc>
          <w:tcPr>
            <w:tcW w:w="3780" w:type="dxa"/>
          </w:tcPr>
          <w:p w14:paraId="2D9B11FC" w14:textId="77777777" w:rsidR="000B046C" w:rsidRDefault="000B046C" w:rsidP="000B04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1150">
              <w:rPr>
                <w:rFonts w:ascii="Arial" w:hAnsi="Arial" w:cs="Arial"/>
                <w:b/>
                <w:sz w:val="20"/>
                <w:szCs w:val="20"/>
              </w:rPr>
              <w:t xml:space="preserve">Assessment Prompt for </w:t>
            </w:r>
          </w:p>
          <w:p w14:paraId="310DC631" w14:textId="77777777" w:rsidR="000B046C" w:rsidRPr="00351150" w:rsidRDefault="000B046C" w:rsidP="000B04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1150">
              <w:rPr>
                <w:rFonts w:ascii="Arial" w:hAnsi="Arial" w:cs="Arial"/>
                <w:b/>
                <w:sz w:val="20"/>
                <w:szCs w:val="20"/>
              </w:rPr>
              <w:t>Learning Activity 2</w:t>
            </w:r>
          </w:p>
          <w:p w14:paraId="787910E0" w14:textId="77777777" w:rsidR="000B046C" w:rsidRDefault="000B046C" w:rsidP="000B046C">
            <w:pPr>
              <w:pStyle w:val="ListParagraph"/>
              <w:numPr>
                <w:ilvl w:val="0"/>
                <w:numId w:val="13"/>
              </w:numPr>
              <w:spacing w:after="200"/>
              <w:ind w:left="144" w:hanging="144"/>
              <w:rPr>
                <w:rFonts w:ascii="Arial" w:hAnsi="Arial" w:cs="Arial"/>
                <w:color w:val="000000" w:themeColor="text1"/>
                <w:sz w:val="16"/>
              </w:rPr>
            </w:pPr>
            <w:r w:rsidRPr="006A089D">
              <w:rPr>
                <w:rFonts w:ascii="Arial" w:hAnsi="Arial" w:cs="Arial"/>
                <w:color w:val="000000" w:themeColor="text1"/>
                <w:sz w:val="16"/>
              </w:rPr>
              <w:t>Formative assessment of the Learning Goal(s).</w:t>
            </w:r>
          </w:p>
          <w:p w14:paraId="578961BA" w14:textId="77777777" w:rsidR="000B046C" w:rsidRPr="006A089D" w:rsidRDefault="000B046C" w:rsidP="000B046C">
            <w:pPr>
              <w:pStyle w:val="ListParagraph"/>
              <w:numPr>
                <w:ilvl w:val="0"/>
                <w:numId w:val="13"/>
              </w:numPr>
              <w:spacing w:after="200"/>
              <w:ind w:left="144" w:hanging="144"/>
              <w:rPr>
                <w:rFonts w:ascii="Arial" w:hAnsi="Arial" w:cs="Arial"/>
                <w:color w:val="000000" w:themeColor="text1"/>
                <w:sz w:val="16"/>
              </w:rPr>
            </w:pPr>
            <w:r w:rsidRPr="006A089D">
              <w:rPr>
                <w:rFonts w:ascii="Arial" w:hAnsi="Arial" w:cs="Arial"/>
                <w:color w:val="000000" w:themeColor="text1"/>
                <w:sz w:val="16"/>
              </w:rPr>
              <w:t>Ensure the task meets the expectation of the Higher Order Thinking and/or Reading Comprehension Learning Goal</w:t>
            </w:r>
            <w:r w:rsidRPr="006A089D">
              <w:rPr>
                <w:rFonts w:ascii="Arial" w:hAnsi="Arial" w:cs="Arial"/>
                <w:color w:val="000000" w:themeColor="text1"/>
                <w:sz w:val="18"/>
              </w:rPr>
              <w:t>.</w:t>
            </w:r>
          </w:p>
        </w:tc>
        <w:tc>
          <w:tcPr>
            <w:tcW w:w="6480" w:type="dxa"/>
          </w:tcPr>
          <w:p w14:paraId="4C76FC41" w14:textId="17C3DD5B" w:rsidR="000C3879" w:rsidRPr="00492247" w:rsidRDefault="00BB2955" w:rsidP="009D29D3">
            <w:pPr>
              <w:rPr>
                <w:rFonts w:ascii="Arial" w:hAnsi="Arial" w:cs="Arial"/>
                <w:sz w:val="20"/>
                <w:szCs w:val="20"/>
              </w:rPr>
            </w:pPr>
            <w:r w:rsidRPr="00BB2955">
              <w:rPr>
                <w:rFonts w:ascii="Arial" w:hAnsi="Arial" w:cs="Arial"/>
                <w:b/>
                <w:sz w:val="20"/>
                <w:szCs w:val="20"/>
              </w:rPr>
              <w:t>2 Minute Debate</w:t>
            </w:r>
            <w:r>
              <w:rPr>
                <w:rFonts w:ascii="Arial" w:hAnsi="Arial" w:cs="Arial"/>
                <w:sz w:val="20"/>
                <w:szCs w:val="20"/>
              </w:rPr>
              <w:t>: Partners will</w:t>
            </w:r>
            <w:r w:rsidR="000C3879" w:rsidRPr="000C3879">
              <w:rPr>
                <w:rFonts w:ascii="Arial" w:hAnsi="Arial" w:cs="Arial"/>
                <w:sz w:val="20"/>
                <w:szCs w:val="20"/>
              </w:rPr>
              <w:t xml:space="preserve"> refer to the</w:t>
            </w:r>
            <w:r w:rsidR="009D29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3879" w:rsidRPr="000C3879">
              <w:rPr>
                <w:rFonts w:ascii="Arial" w:hAnsi="Arial" w:cs="Arial"/>
                <w:sz w:val="20"/>
                <w:szCs w:val="20"/>
              </w:rPr>
              <w:t>Target Heart Rate chart to discover if</w:t>
            </w:r>
            <w:r w:rsidR="009D29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3879" w:rsidRPr="000C3879">
              <w:rPr>
                <w:rFonts w:ascii="Arial" w:hAnsi="Arial" w:cs="Arial"/>
                <w:sz w:val="20"/>
                <w:szCs w:val="20"/>
              </w:rPr>
              <w:t>they are working in their Target</w:t>
            </w:r>
            <w:r w:rsidR="009D29D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Zones and discuss how to make changes if needed. Pairs will make small groups of 4-6 to debate the best ways to make changes if not in “Zone” </w:t>
            </w:r>
            <w:r w:rsidR="000C3879" w:rsidRPr="000C3879">
              <w:rPr>
                <w:rFonts w:ascii="Arial" w:hAnsi="Arial" w:cs="Arial"/>
                <w:sz w:val="20"/>
                <w:szCs w:val="20"/>
              </w:rPr>
              <w:t>too high/too low</w:t>
            </w:r>
            <w:r w:rsidR="009D29D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29D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B046C" w:rsidRPr="00351150" w14:paraId="462CE4C1" w14:textId="77777777" w:rsidTr="00447F3C">
        <w:trPr>
          <w:trHeight w:val="2213"/>
        </w:trPr>
        <w:tc>
          <w:tcPr>
            <w:tcW w:w="10260" w:type="dxa"/>
            <w:gridSpan w:val="2"/>
          </w:tcPr>
          <w:p w14:paraId="488C3728" w14:textId="77777777" w:rsidR="000B046C" w:rsidRDefault="000B046C" w:rsidP="000B046C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143284">
              <w:rPr>
                <w:rFonts w:ascii="Arial" w:hAnsi="Arial" w:cs="Arial"/>
                <w:color w:val="808080" w:themeColor="background1" w:themeShade="80"/>
                <w:sz w:val="18"/>
              </w:rPr>
              <w:t>+Add 1-2 additional Learning Activities if needed</w:t>
            </w:r>
          </w:p>
        </w:tc>
      </w:tr>
      <w:tr w:rsidR="000B046C" w:rsidRPr="00351150" w14:paraId="05C49C1A" w14:textId="77777777" w:rsidTr="004879E6">
        <w:trPr>
          <w:trHeight w:val="620"/>
        </w:trPr>
        <w:tc>
          <w:tcPr>
            <w:tcW w:w="10260" w:type="dxa"/>
            <w:gridSpan w:val="2"/>
          </w:tcPr>
          <w:p w14:paraId="4350972E" w14:textId="77777777" w:rsidR="000B046C" w:rsidRPr="00D47BE6" w:rsidRDefault="000B046C" w:rsidP="000B046C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lastRenderedPageBreak/>
              <w:t xml:space="preserve">Planning Step 2: </w:t>
            </w:r>
            <w:r w:rsidRPr="00D47BE6">
              <w:rPr>
                <w:rFonts w:ascii="Arial" w:hAnsi="Arial" w:cs="Arial"/>
                <w:b/>
                <w:sz w:val="24"/>
                <w:szCs w:val="20"/>
              </w:rPr>
              <w:t xml:space="preserve">Lesson Assessment: How will students demonstrate </w:t>
            </w:r>
            <w:r>
              <w:rPr>
                <w:rFonts w:ascii="Arial" w:hAnsi="Arial" w:cs="Arial"/>
                <w:b/>
                <w:sz w:val="24"/>
                <w:szCs w:val="20"/>
              </w:rPr>
              <w:br/>
            </w:r>
            <w:r w:rsidRPr="00D47BE6">
              <w:rPr>
                <w:rFonts w:ascii="Arial" w:hAnsi="Arial" w:cs="Arial"/>
                <w:b/>
                <w:sz w:val="24"/>
                <w:szCs w:val="20"/>
              </w:rPr>
              <w:t>understanding of the Learning Goals for this lesson?</w:t>
            </w:r>
          </w:p>
        </w:tc>
      </w:tr>
      <w:tr w:rsidR="000B046C" w:rsidRPr="00351150" w14:paraId="65E97E36" w14:textId="77777777" w:rsidTr="006A089D">
        <w:trPr>
          <w:trHeight w:val="4031"/>
        </w:trPr>
        <w:tc>
          <w:tcPr>
            <w:tcW w:w="3780" w:type="dxa"/>
          </w:tcPr>
          <w:p w14:paraId="62A5437F" w14:textId="77777777" w:rsidR="000B046C" w:rsidRDefault="000B046C" w:rsidP="000B046C">
            <w:pPr>
              <w:rPr>
                <w:rFonts w:ascii="Arial" w:hAnsi="Arial" w:cs="Arial"/>
                <w:sz w:val="20"/>
                <w:szCs w:val="20"/>
              </w:rPr>
            </w:pPr>
            <w:r w:rsidRPr="00810660">
              <w:rPr>
                <w:rFonts w:ascii="Arial" w:hAnsi="Arial" w:cs="Arial"/>
                <w:b/>
                <w:sz w:val="20"/>
                <w:szCs w:val="20"/>
              </w:rPr>
              <w:t>Assignment</w:t>
            </w:r>
          </w:p>
          <w:p w14:paraId="791B45DC" w14:textId="77777777" w:rsidR="000B046C" w:rsidRPr="000B046C" w:rsidRDefault="000B046C" w:rsidP="000B046C">
            <w:pPr>
              <w:pStyle w:val="ListParagraph"/>
              <w:numPr>
                <w:ilvl w:val="0"/>
                <w:numId w:val="9"/>
              </w:numPr>
              <w:ind w:left="144" w:hanging="144"/>
              <w:rPr>
                <w:rFonts w:ascii="Arial" w:hAnsi="Arial" w:cs="Arial"/>
                <w:sz w:val="16"/>
                <w:szCs w:val="16"/>
              </w:rPr>
            </w:pPr>
            <w:r w:rsidRPr="000B046C">
              <w:rPr>
                <w:rFonts w:ascii="Arial" w:hAnsi="Arial" w:cs="Arial"/>
                <w:sz w:val="16"/>
                <w:szCs w:val="16"/>
              </w:rPr>
              <w:t>Plan this before planning Lesson Instruction.</w:t>
            </w:r>
          </w:p>
          <w:p w14:paraId="26540A40" w14:textId="77777777" w:rsidR="000B046C" w:rsidRPr="000B046C" w:rsidRDefault="000B046C" w:rsidP="000B046C">
            <w:pPr>
              <w:pStyle w:val="ListParagraph"/>
              <w:numPr>
                <w:ilvl w:val="0"/>
                <w:numId w:val="9"/>
              </w:numPr>
              <w:spacing w:after="200"/>
              <w:ind w:left="144" w:hanging="144"/>
              <w:rPr>
                <w:rFonts w:ascii="Arial" w:hAnsi="Arial" w:cs="Arial"/>
                <w:sz w:val="16"/>
                <w:szCs w:val="16"/>
              </w:rPr>
            </w:pPr>
            <w:r w:rsidRPr="000B046C">
              <w:rPr>
                <w:rFonts w:ascii="Arial" w:hAnsi="Arial" w:cs="Arial"/>
                <w:sz w:val="16"/>
                <w:szCs w:val="16"/>
              </w:rPr>
              <w:t xml:space="preserve">How will students demonstrate their knowledge of the </w:t>
            </w:r>
            <w:r w:rsidRPr="000B046C">
              <w:rPr>
                <w:rFonts w:ascii="Arial" w:hAnsi="Arial" w:cs="Arial"/>
                <w:i/>
                <w:sz w:val="16"/>
                <w:szCs w:val="16"/>
              </w:rPr>
              <w:t>Will Know</w:t>
            </w:r>
            <w:r w:rsidRPr="000B046C">
              <w:rPr>
                <w:rFonts w:ascii="Arial" w:hAnsi="Arial" w:cs="Arial"/>
                <w:sz w:val="16"/>
                <w:szCs w:val="16"/>
              </w:rPr>
              <w:t xml:space="preserve"> Learning Goals and the skills in the </w:t>
            </w:r>
            <w:r w:rsidRPr="000B046C">
              <w:rPr>
                <w:rFonts w:ascii="Arial" w:hAnsi="Arial" w:cs="Arial"/>
                <w:i/>
                <w:sz w:val="16"/>
                <w:szCs w:val="16"/>
              </w:rPr>
              <w:t>Will Be Able To… (Do)</w:t>
            </w:r>
            <w:r w:rsidRPr="000B046C">
              <w:rPr>
                <w:rFonts w:ascii="Arial" w:hAnsi="Arial" w:cs="Arial"/>
                <w:sz w:val="16"/>
                <w:szCs w:val="16"/>
              </w:rPr>
              <w:t xml:space="preserve"> Learning Goals (especially the Higher Order Thinking and/or Reading Comprehension)?</w:t>
            </w:r>
          </w:p>
          <w:p w14:paraId="011A0083" w14:textId="77777777" w:rsidR="000B046C" w:rsidRPr="000B046C" w:rsidRDefault="000B046C" w:rsidP="000B046C">
            <w:pPr>
              <w:pStyle w:val="ListParagraph"/>
              <w:numPr>
                <w:ilvl w:val="0"/>
                <w:numId w:val="9"/>
              </w:numPr>
              <w:spacing w:after="200"/>
              <w:ind w:left="144" w:hanging="14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B046C">
              <w:rPr>
                <w:rFonts w:ascii="Arial" w:hAnsi="Arial" w:cs="Arial"/>
                <w:color w:val="000000" w:themeColor="text1"/>
                <w:sz w:val="16"/>
                <w:szCs w:val="16"/>
              </w:rPr>
              <w:t>How will the Assignment be differentiated for support and challenge?</w:t>
            </w:r>
          </w:p>
          <w:p w14:paraId="5D924B19" w14:textId="77777777" w:rsidR="000B046C" w:rsidRPr="000B046C" w:rsidRDefault="000B046C" w:rsidP="000B046C">
            <w:pPr>
              <w:pStyle w:val="ListParagraph"/>
              <w:numPr>
                <w:ilvl w:val="0"/>
                <w:numId w:val="9"/>
              </w:numPr>
              <w:spacing w:after="200"/>
              <w:ind w:left="144" w:hanging="14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B046C">
              <w:rPr>
                <w:rFonts w:ascii="Arial" w:hAnsi="Arial" w:cs="Arial"/>
                <w:color w:val="000000" w:themeColor="text1"/>
                <w:sz w:val="16"/>
                <w:szCs w:val="16"/>
              </w:rPr>
              <w:t>Which students receive differentiation?</w:t>
            </w:r>
          </w:p>
          <w:p w14:paraId="5057F00C" w14:textId="77777777" w:rsidR="000B046C" w:rsidRPr="00703849" w:rsidRDefault="000B046C" w:rsidP="00703849">
            <w:pPr>
              <w:spacing w:after="20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480" w:type="dxa"/>
          </w:tcPr>
          <w:p w14:paraId="577EF809" w14:textId="77777777" w:rsidR="00F5008D" w:rsidRPr="000C3879" w:rsidRDefault="00F5008D" w:rsidP="00F5008D">
            <w:pPr>
              <w:rPr>
                <w:rFonts w:ascii="Arial" w:hAnsi="Arial" w:cs="Arial"/>
                <w:sz w:val="20"/>
                <w:szCs w:val="20"/>
              </w:rPr>
            </w:pPr>
            <w:r w:rsidRPr="000C3879">
              <w:rPr>
                <w:rFonts w:ascii="Arial" w:hAnsi="Arial" w:cs="Arial"/>
                <w:sz w:val="20"/>
                <w:szCs w:val="20"/>
              </w:rPr>
              <w:t>Students will meet with their collaborative pair to revisit the Essential</w:t>
            </w:r>
          </w:p>
          <w:p w14:paraId="3CFE518E" w14:textId="5376C3B6" w:rsidR="00F5008D" w:rsidRDefault="00F5008D" w:rsidP="00F5008D">
            <w:pPr>
              <w:rPr>
                <w:rFonts w:ascii="Arial" w:hAnsi="Arial" w:cs="Arial"/>
                <w:sz w:val="20"/>
                <w:szCs w:val="20"/>
              </w:rPr>
            </w:pPr>
            <w:r w:rsidRPr="000C3879">
              <w:rPr>
                <w:rFonts w:ascii="Arial" w:hAnsi="Arial" w:cs="Arial"/>
                <w:sz w:val="20"/>
                <w:szCs w:val="20"/>
              </w:rPr>
              <w:t xml:space="preserve">Question using a 30 second </w:t>
            </w:r>
            <w:r w:rsidR="00B22DE6" w:rsidRPr="00B22DE6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B22DE6">
              <w:rPr>
                <w:rFonts w:ascii="Arial" w:hAnsi="Arial" w:cs="Arial"/>
                <w:b/>
                <w:sz w:val="20"/>
                <w:szCs w:val="20"/>
              </w:rPr>
              <w:t xml:space="preserve">levator </w:t>
            </w:r>
            <w:r w:rsidR="00B22DE6" w:rsidRPr="00B22DE6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B22DE6">
              <w:rPr>
                <w:rFonts w:ascii="Arial" w:hAnsi="Arial" w:cs="Arial"/>
                <w:b/>
                <w:sz w:val="20"/>
                <w:szCs w:val="20"/>
              </w:rPr>
              <w:t>peech</w:t>
            </w:r>
            <w:r w:rsidRPr="000C3879">
              <w:rPr>
                <w:rFonts w:ascii="Arial" w:hAnsi="Arial" w:cs="Arial"/>
                <w:sz w:val="20"/>
                <w:szCs w:val="20"/>
              </w:rPr>
              <w:t>. Orange will be</w:t>
            </w:r>
            <w:r>
              <w:rPr>
                <w:rFonts w:ascii="Arial" w:hAnsi="Arial" w:cs="Arial"/>
                <w:sz w:val="20"/>
                <w:szCs w:val="20"/>
              </w:rPr>
              <w:t xml:space="preserve"> the owner of </w:t>
            </w:r>
            <w:r w:rsidRPr="000C3879">
              <w:rPr>
                <w:rFonts w:ascii="Arial" w:hAnsi="Arial" w:cs="Arial"/>
                <w:sz w:val="20"/>
                <w:szCs w:val="20"/>
              </w:rPr>
              <w:t>a Cooperative Games Store. Green has jus</w:t>
            </w:r>
            <w:r>
              <w:rPr>
                <w:rFonts w:ascii="Arial" w:hAnsi="Arial" w:cs="Arial"/>
                <w:sz w:val="20"/>
                <w:szCs w:val="20"/>
              </w:rPr>
              <w:t xml:space="preserve">t left the doctor’s office with </w:t>
            </w:r>
            <w:r w:rsidRPr="000C3879">
              <w:rPr>
                <w:rFonts w:ascii="Arial" w:hAnsi="Arial" w:cs="Arial"/>
                <w:sz w:val="20"/>
                <w:szCs w:val="20"/>
              </w:rPr>
              <w:t>specific instructions to increase their</w:t>
            </w:r>
            <w:r>
              <w:rPr>
                <w:rFonts w:ascii="Arial" w:hAnsi="Arial" w:cs="Arial"/>
                <w:sz w:val="20"/>
                <w:szCs w:val="20"/>
              </w:rPr>
              <w:t xml:space="preserve"> cardiovascular fitness. Orange </w:t>
            </w:r>
            <w:r w:rsidRPr="000C3879">
              <w:rPr>
                <w:rFonts w:ascii="Arial" w:hAnsi="Arial" w:cs="Arial"/>
                <w:sz w:val="20"/>
                <w:szCs w:val="20"/>
              </w:rPr>
              <w:t>must convince green that playing fun</w:t>
            </w:r>
            <w:r>
              <w:rPr>
                <w:rFonts w:ascii="Arial" w:hAnsi="Arial" w:cs="Arial"/>
                <w:sz w:val="20"/>
                <w:szCs w:val="20"/>
              </w:rPr>
              <w:t xml:space="preserve">, cooperative games, positively </w:t>
            </w:r>
            <w:r w:rsidRPr="000C3879">
              <w:rPr>
                <w:rFonts w:ascii="Arial" w:hAnsi="Arial" w:cs="Arial"/>
                <w:sz w:val="20"/>
                <w:szCs w:val="20"/>
              </w:rPr>
              <w:t>enhances Heart Health. Green must deci</w:t>
            </w:r>
            <w:r>
              <w:rPr>
                <w:rFonts w:ascii="Arial" w:hAnsi="Arial" w:cs="Arial"/>
                <w:sz w:val="20"/>
                <w:szCs w:val="20"/>
              </w:rPr>
              <w:t xml:space="preserve">de if they will buy a game from </w:t>
            </w:r>
            <w:r w:rsidRPr="000C3879">
              <w:rPr>
                <w:rFonts w:ascii="Arial" w:hAnsi="Arial" w:cs="Arial"/>
                <w:sz w:val="20"/>
                <w:szCs w:val="20"/>
              </w:rPr>
              <w:t xml:space="preserve">the store </w:t>
            </w:r>
            <w:proofErr w:type="gramStart"/>
            <w:r w:rsidRPr="000C3879">
              <w:rPr>
                <w:rFonts w:ascii="Arial" w:hAnsi="Arial" w:cs="Arial"/>
                <w:sz w:val="20"/>
                <w:szCs w:val="20"/>
              </w:rPr>
              <w:t>owner, and</w:t>
            </w:r>
            <w:proofErr w:type="gramEnd"/>
            <w:r w:rsidRPr="000C3879">
              <w:rPr>
                <w:rFonts w:ascii="Arial" w:hAnsi="Arial" w:cs="Arial"/>
                <w:sz w:val="20"/>
                <w:szCs w:val="20"/>
              </w:rPr>
              <w:t xml:space="preserve"> be able to provi</w:t>
            </w:r>
            <w:r>
              <w:rPr>
                <w:rFonts w:ascii="Arial" w:hAnsi="Arial" w:cs="Arial"/>
                <w:sz w:val="20"/>
                <w:szCs w:val="20"/>
              </w:rPr>
              <w:t xml:space="preserve">de evidence that supports their </w:t>
            </w:r>
            <w:r w:rsidRPr="000C3879">
              <w:rPr>
                <w:rFonts w:ascii="Arial" w:hAnsi="Arial" w:cs="Arial"/>
                <w:sz w:val="20"/>
                <w:szCs w:val="20"/>
              </w:rPr>
              <w:t>decision. Students will then independently write a response to the</w:t>
            </w:r>
            <w:r>
              <w:rPr>
                <w:rFonts w:ascii="Arial" w:hAnsi="Arial" w:cs="Arial"/>
                <w:sz w:val="20"/>
                <w:szCs w:val="20"/>
              </w:rPr>
              <w:t xml:space="preserve"> Lesson </w:t>
            </w:r>
            <w:r w:rsidRPr="000C3879">
              <w:rPr>
                <w:rFonts w:ascii="Arial" w:hAnsi="Arial" w:cs="Arial"/>
                <w:sz w:val="20"/>
                <w:szCs w:val="20"/>
              </w:rPr>
              <w:t>Essential Question ...what conne</w:t>
            </w:r>
            <w:r>
              <w:rPr>
                <w:rFonts w:ascii="Arial" w:hAnsi="Arial" w:cs="Arial"/>
                <w:sz w:val="20"/>
                <w:szCs w:val="20"/>
              </w:rPr>
              <w:t xml:space="preserve">ctions can be made between fun, </w:t>
            </w:r>
            <w:r w:rsidRPr="000C3879">
              <w:rPr>
                <w:rFonts w:ascii="Arial" w:hAnsi="Arial" w:cs="Arial"/>
                <w:sz w:val="20"/>
                <w:szCs w:val="20"/>
              </w:rPr>
              <w:t>cooperative games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heart health?</w:t>
            </w:r>
          </w:p>
          <w:p w14:paraId="73EDA2C6" w14:textId="77777777" w:rsidR="00F5008D" w:rsidRDefault="00F5008D" w:rsidP="000C38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1CF5D" w14:textId="77777777" w:rsidR="00F5008D" w:rsidRDefault="00F5008D" w:rsidP="000C38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91AC47" w14:textId="77777777" w:rsidR="00F5008D" w:rsidRDefault="00F5008D" w:rsidP="000C38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BA42D3" w14:textId="11FDDB16" w:rsidR="00F5008D" w:rsidRDefault="000B046C" w:rsidP="000B046C">
            <w:pPr>
              <w:rPr>
                <w:rFonts w:ascii="Arial" w:hAnsi="Arial" w:cs="Arial"/>
                <w:b/>
                <w:color w:val="000000" w:themeColor="text1"/>
                <w:kern w:val="24"/>
                <w:sz w:val="20"/>
                <w:szCs w:val="20"/>
              </w:rPr>
            </w:pPr>
            <w:r w:rsidRPr="00A25105">
              <w:rPr>
                <w:rFonts w:ascii="Arial" w:hAnsi="Arial" w:cs="Arial"/>
                <w:b/>
                <w:color w:val="000000" w:themeColor="text1"/>
                <w:kern w:val="24"/>
                <w:sz w:val="20"/>
                <w:szCs w:val="20"/>
              </w:rPr>
              <w:t>Differentiated Ass</w:t>
            </w:r>
            <w:r w:rsidR="00F5008D">
              <w:rPr>
                <w:rFonts w:ascii="Arial" w:hAnsi="Arial" w:cs="Arial"/>
                <w:b/>
                <w:color w:val="000000" w:themeColor="text1"/>
                <w:kern w:val="24"/>
                <w:sz w:val="20"/>
                <w:szCs w:val="20"/>
              </w:rPr>
              <w:t xml:space="preserve">ignment for Struggling Students: </w:t>
            </w:r>
          </w:p>
          <w:p w14:paraId="52CAA2FF" w14:textId="7C8DE5B5" w:rsidR="00F5008D" w:rsidRPr="00F5008D" w:rsidRDefault="00F5008D" w:rsidP="000B046C">
            <w:pPr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</w:pPr>
            <w:r w:rsidRPr="00F5008D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Content: Provide a word bank (causes and benefits)</w:t>
            </w:r>
          </w:p>
          <w:p w14:paraId="6AB24843" w14:textId="06FA3660" w:rsidR="00F5008D" w:rsidRPr="00F5008D" w:rsidRDefault="00F5008D" w:rsidP="000B046C">
            <w:pPr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</w:pPr>
            <w:r w:rsidRPr="00F5008D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Speech: Provide a writing frame to help connect ideas</w:t>
            </w:r>
          </w:p>
          <w:p w14:paraId="5D3BCBA9" w14:textId="77777777" w:rsidR="00F5008D" w:rsidRDefault="00F5008D" w:rsidP="000C38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889261" w14:textId="74867DF1" w:rsidR="00F5008D" w:rsidRPr="00A25105" w:rsidRDefault="00F5008D" w:rsidP="00F5008D">
            <w:pPr>
              <w:rPr>
                <w:rFonts w:ascii="Arial" w:hAnsi="Arial" w:cs="Arial"/>
                <w:b/>
                <w:color w:val="000000" w:themeColor="text1"/>
                <w:kern w:val="24"/>
                <w:sz w:val="20"/>
                <w:szCs w:val="20"/>
              </w:rPr>
            </w:pPr>
            <w:r w:rsidRPr="00A25105">
              <w:rPr>
                <w:rFonts w:ascii="Arial" w:hAnsi="Arial" w:cs="Arial"/>
                <w:b/>
                <w:color w:val="000000" w:themeColor="text1"/>
                <w:kern w:val="24"/>
                <w:sz w:val="20"/>
                <w:szCs w:val="20"/>
              </w:rPr>
              <w:t xml:space="preserve">Differentiated Assignment </w:t>
            </w:r>
            <w:r>
              <w:rPr>
                <w:rFonts w:ascii="Arial" w:hAnsi="Arial" w:cs="Arial"/>
                <w:b/>
                <w:color w:val="000000" w:themeColor="text1"/>
                <w:kern w:val="24"/>
                <w:sz w:val="20"/>
                <w:szCs w:val="20"/>
              </w:rPr>
              <w:t>with More Challenge</w:t>
            </w:r>
            <w:r w:rsidRPr="00A25105">
              <w:rPr>
                <w:rFonts w:ascii="Arial" w:hAnsi="Arial" w:cs="Arial"/>
                <w:b/>
                <w:color w:val="000000" w:themeColor="text1"/>
                <w:kern w:val="24"/>
                <w:sz w:val="20"/>
                <w:szCs w:val="20"/>
              </w:rPr>
              <w:t>:</w:t>
            </w:r>
          </w:p>
          <w:p w14:paraId="7FE0A463" w14:textId="391A8C32" w:rsidR="00B22DE6" w:rsidRPr="00B22DE6" w:rsidRDefault="00B22DE6" w:rsidP="00B22D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Students structure their speeches by ranking their reasons and then presenting them in order, ending with their strongest one. </w:t>
            </w:r>
          </w:p>
          <w:p w14:paraId="71D8EC5F" w14:textId="4D812FA8" w:rsidR="00F5008D" w:rsidRDefault="00F5008D" w:rsidP="000C38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1A6723" w14:textId="46B43D73" w:rsidR="00F5008D" w:rsidRPr="00A25105" w:rsidRDefault="00F5008D" w:rsidP="00F5008D">
            <w:pPr>
              <w:rPr>
                <w:rFonts w:ascii="Arial" w:hAnsi="Arial" w:cs="Arial"/>
                <w:b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kern w:val="24"/>
                <w:sz w:val="20"/>
                <w:szCs w:val="20"/>
              </w:rPr>
              <w:t>Remediation</w:t>
            </w:r>
            <w:r w:rsidRPr="00A25105">
              <w:rPr>
                <w:rFonts w:ascii="Arial" w:hAnsi="Arial" w:cs="Arial"/>
                <w:b/>
                <w:color w:val="000000" w:themeColor="text1"/>
                <w:kern w:val="24"/>
                <w:sz w:val="20"/>
                <w:szCs w:val="20"/>
              </w:rPr>
              <w:t>:</w:t>
            </w:r>
          </w:p>
          <w:p w14:paraId="1BB7C51C" w14:textId="49AA3A3B" w:rsidR="00F5008D" w:rsidRPr="000C3879" w:rsidRDefault="00F5008D" w:rsidP="00F500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Students will be required to write a letter to explaining how humans can draw parallels between fun, </w:t>
            </w:r>
            <w:r w:rsidRPr="000C3879">
              <w:rPr>
                <w:rFonts w:ascii="Arial" w:hAnsi="Arial" w:cs="Arial"/>
                <w:sz w:val="20"/>
                <w:szCs w:val="20"/>
              </w:rPr>
              <w:t>cooperative games and heart</w:t>
            </w:r>
          </w:p>
          <w:p w14:paraId="74117D9D" w14:textId="77777777" w:rsidR="00F5008D" w:rsidRDefault="00F5008D" w:rsidP="00F500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health. </w:t>
            </w:r>
          </w:p>
          <w:p w14:paraId="5E0CE3F3" w14:textId="77777777" w:rsidR="00F5008D" w:rsidRDefault="00F5008D" w:rsidP="00F500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91BB1E" w14:textId="77777777" w:rsidR="00F5008D" w:rsidRPr="000C3879" w:rsidRDefault="00F5008D" w:rsidP="00F500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Their letter must </w:t>
            </w:r>
            <w:r w:rsidRPr="000C3879">
              <w:rPr>
                <w:rFonts w:ascii="Arial" w:hAnsi="Arial" w:cs="Arial"/>
                <w:sz w:val="20"/>
                <w:szCs w:val="20"/>
              </w:rPr>
              <w:t>contain the following:</w:t>
            </w:r>
          </w:p>
          <w:p w14:paraId="04C43F93" w14:textId="77777777" w:rsidR="00F5008D" w:rsidRDefault="00F5008D" w:rsidP="00F5008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F5008D">
              <w:rPr>
                <w:rFonts w:ascii="Arial" w:hAnsi="Arial" w:cs="Arial"/>
                <w:sz w:val="20"/>
                <w:szCs w:val="20"/>
              </w:rPr>
              <w:t>The steps in the process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008D">
              <w:rPr>
                <w:rFonts w:ascii="Arial" w:hAnsi="Arial" w:cs="Arial"/>
                <w:sz w:val="20"/>
                <w:szCs w:val="20"/>
              </w:rPr>
              <w:t>for taking one’s pulse</w:t>
            </w:r>
          </w:p>
          <w:p w14:paraId="77C79D6D" w14:textId="77777777" w:rsidR="00F5008D" w:rsidRDefault="00F5008D" w:rsidP="00F5008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F5008D">
              <w:rPr>
                <w:rFonts w:ascii="Arial" w:hAnsi="Arial" w:cs="Arial"/>
                <w:sz w:val="20"/>
                <w:szCs w:val="20"/>
              </w:rPr>
              <w:t>Description of what the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008D">
              <w:rPr>
                <w:rFonts w:ascii="Arial" w:hAnsi="Arial" w:cs="Arial"/>
                <w:sz w:val="20"/>
                <w:szCs w:val="20"/>
              </w:rPr>
              <w:t>numbers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008D">
              <w:rPr>
                <w:rFonts w:ascii="Arial" w:hAnsi="Arial" w:cs="Arial"/>
                <w:sz w:val="20"/>
                <w:szCs w:val="20"/>
              </w:rPr>
              <w:t>mean...interpretation 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008D">
              <w:rPr>
                <w:rFonts w:ascii="Arial" w:hAnsi="Arial" w:cs="Arial"/>
                <w:sz w:val="20"/>
                <w:szCs w:val="20"/>
              </w:rPr>
              <w:t>the data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FEF5330" w14:textId="77777777" w:rsidR="00F5008D" w:rsidRDefault="00F5008D" w:rsidP="00F5008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F5008D">
              <w:rPr>
                <w:rFonts w:ascii="Arial" w:hAnsi="Arial" w:cs="Arial"/>
                <w:sz w:val="20"/>
                <w:szCs w:val="20"/>
              </w:rPr>
              <w:t>Minimum of 3 parallels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008D">
              <w:rPr>
                <w:rFonts w:ascii="Arial" w:hAnsi="Arial" w:cs="Arial"/>
                <w:sz w:val="20"/>
                <w:szCs w:val="20"/>
              </w:rPr>
              <w:t>between fun, cooperative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008D">
              <w:rPr>
                <w:rFonts w:ascii="Arial" w:hAnsi="Arial" w:cs="Arial"/>
                <w:sz w:val="20"/>
                <w:szCs w:val="20"/>
              </w:rPr>
              <w:t>games and Heart Health</w:t>
            </w:r>
          </w:p>
          <w:p w14:paraId="5B572430" w14:textId="77777777" w:rsidR="00F5008D" w:rsidRPr="00F5008D" w:rsidRDefault="00F5008D" w:rsidP="00F5008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F5008D">
              <w:rPr>
                <w:rFonts w:ascii="Arial" w:hAnsi="Arial" w:cs="Arial"/>
                <w:sz w:val="20"/>
                <w:szCs w:val="20"/>
              </w:rPr>
              <w:t>A S.M.A.R.T. goal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008D">
              <w:rPr>
                <w:rFonts w:ascii="Arial" w:hAnsi="Arial" w:cs="Arial"/>
                <w:sz w:val="20"/>
                <w:szCs w:val="20"/>
              </w:rPr>
              <w:t>specifically detailing a</w:t>
            </w:r>
            <w:r>
              <w:rPr>
                <w:rFonts w:ascii="Arial" w:hAnsi="Arial" w:cs="Arial"/>
                <w:sz w:val="20"/>
                <w:szCs w:val="20"/>
              </w:rPr>
              <w:t xml:space="preserve"> fitness plan someone </w:t>
            </w:r>
            <w:r w:rsidRPr="00F5008D">
              <w:rPr>
                <w:rFonts w:ascii="Arial" w:hAnsi="Arial" w:cs="Arial"/>
                <w:sz w:val="20"/>
                <w:szCs w:val="20"/>
              </w:rPr>
              <w:t>can use 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008D">
              <w:rPr>
                <w:rFonts w:ascii="Arial" w:hAnsi="Arial" w:cs="Arial"/>
                <w:sz w:val="20"/>
                <w:szCs w:val="20"/>
              </w:rPr>
              <w:t>increase cardiovascular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008D">
              <w:rPr>
                <w:rFonts w:ascii="Arial" w:hAnsi="Arial" w:cs="Arial"/>
                <w:sz w:val="20"/>
                <w:szCs w:val="20"/>
              </w:rPr>
              <w:t>endurance</w:t>
            </w:r>
          </w:p>
          <w:p w14:paraId="79F3A99D" w14:textId="77777777" w:rsidR="00F5008D" w:rsidRDefault="00F5008D" w:rsidP="00F500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CF4999" w14:textId="328D7F1F" w:rsidR="000B046C" w:rsidRDefault="000B046C" w:rsidP="000B04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472C93" w14:textId="77777777" w:rsidR="000B046C" w:rsidRDefault="000B046C" w:rsidP="000B04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85F3DF" w14:textId="77777777" w:rsidR="000B046C" w:rsidRPr="00492247" w:rsidRDefault="000B046C" w:rsidP="000B04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9BD367" w14:textId="77777777" w:rsidR="00492247" w:rsidRDefault="00492247" w:rsidP="00492247">
      <w:pPr>
        <w:spacing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A0A04EF" w14:textId="77777777" w:rsidR="004879E6" w:rsidRDefault="004879E6" w:rsidP="00492247">
      <w:pPr>
        <w:spacing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D6C41F4" w14:textId="77777777" w:rsidR="004879E6" w:rsidRDefault="004879E6" w:rsidP="00492247">
      <w:pPr>
        <w:spacing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D2B14AA" w14:textId="77777777" w:rsidR="004879E6" w:rsidRDefault="004879E6" w:rsidP="00492247">
      <w:pPr>
        <w:spacing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8C4B4AC" w14:textId="77777777" w:rsidR="000E0197" w:rsidRPr="00E910F9" w:rsidRDefault="000E0197">
      <w:pPr>
        <w:rPr>
          <w:rFonts w:ascii="Arial" w:hAnsi="Arial" w:cs="Arial"/>
          <w:b/>
          <w:sz w:val="28"/>
          <w:szCs w:val="28"/>
        </w:rPr>
      </w:pPr>
    </w:p>
    <w:sectPr w:rsidR="000E0197" w:rsidRPr="00E910F9" w:rsidSect="007257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7C933" w14:textId="77777777" w:rsidR="008A1729" w:rsidRDefault="008A1729" w:rsidP="00492247">
      <w:r>
        <w:separator/>
      </w:r>
    </w:p>
  </w:endnote>
  <w:endnote w:type="continuationSeparator" w:id="0">
    <w:p w14:paraId="6391564D" w14:textId="77777777" w:rsidR="008A1729" w:rsidRDefault="008A1729" w:rsidP="0049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073C5" w14:textId="77777777" w:rsidR="008979CB" w:rsidRDefault="008979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  <w:szCs w:val="20"/>
      </w:rPr>
      <w:id w:val="-186312647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97F2C0F" w14:textId="41B1871C" w:rsidR="00BB2955" w:rsidRPr="004879E6" w:rsidRDefault="00BB2955" w:rsidP="004879E6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79E6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4879E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4879E6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4879E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22DE6">
              <w:rPr>
                <w:rFonts w:ascii="Arial" w:hAnsi="Arial" w:cs="Arial"/>
                <w:bCs/>
                <w:noProof/>
                <w:sz w:val="20"/>
                <w:szCs w:val="20"/>
              </w:rPr>
              <w:t>5</w:t>
            </w:r>
            <w:r w:rsidRPr="004879E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4879E6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4879E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4879E6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4879E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22DE6">
              <w:rPr>
                <w:rFonts w:ascii="Arial" w:hAnsi="Arial" w:cs="Arial"/>
                <w:bCs/>
                <w:noProof/>
                <w:sz w:val="20"/>
                <w:szCs w:val="20"/>
              </w:rPr>
              <w:t>5</w:t>
            </w:r>
            <w:r w:rsidRPr="004879E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A8A7D" w14:textId="77777777" w:rsidR="008979CB" w:rsidRDefault="00897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15DCF" w14:textId="77777777" w:rsidR="008A1729" w:rsidRDefault="008A1729" w:rsidP="00492247">
      <w:r>
        <w:separator/>
      </w:r>
    </w:p>
  </w:footnote>
  <w:footnote w:type="continuationSeparator" w:id="0">
    <w:p w14:paraId="76549EAD" w14:textId="77777777" w:rsidR="008A1729" w:rsidRDefault="008A1729" w:rsidP="00492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22184" w14:textId="77777777" w:rsidR="008979CB" w:rsidRDefault="008979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F6727" w14:textId="3ACF9B0F" w:rsidR="00BB2955" w:rsidRDefault="008979CB">
    <w:pPr>
      <w:pStyle w:val="Header"/>
    </w:pPr>
    <w:r w:rsidRPr="00DC45BB">
      <w:rPr>
        <w:rFonts w:ascii="Arial" w:hAnsi="Arial" w:cs="Arial"/>
        <w:b/>
        <w:smallCaps/>
        <w:noProof/>
        <w:sz w:val="28"/>
        <w:szCs w:val="24"/>
      </w:rPr>
      <w:drawing>
        <wp:anchor distT="0" distB="0" distL="114300" distR="114300" simplePos="0" relativeHeight="251659776" behindDoc="0" locked="0" layoutInCell="1" allowOverlap="1" wp14:anchorId="73F37807" wp14:editId="6695FC7B">
          <wp:simplePos x="0" y="0"/>
          <wp:positionH relativeFrom="column">
            <wp:posOffset>-220980</wp:posOffset>
          </wp:positionH>
          <wp:positionV relativeFrom="paragraph">
            <wp:posOffset>-19050</wp:posOffset>
          </wp:positionV>
          <wp:extent cx="1569720" cy="364490"/>
          <wp:effectExtent l="0" t="0" r="0" b="0"/>
          <wp:wrapNone/>
          <wp:docPr id="101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011-LF-Logo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364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2955">
      <w:rPr>
        <w:rFonts w:ascii="Arial" w:hAnsi="Arial" w:cs="Arial"/>
        <w:b/>
        <w:smallCaps/>
        <w:noProof/>
        <w:sz w:val="28"/>
        <w:szCs w:val="24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B3E820B" wp14:editId="12DD2749">
              <wp:simplePos x="0" y="0"/>
              <wp:positionH relativeFrom="column">
                <wp:posOffset>1591294</wp:posOffset>
              </wp:positionH>
              <wp:positionV relativeFrom="paragraph">
                <wp:posOffset>29688</wp:posOffset>
              </wp:positionV>
              <wp:extent cx="4451564" cy="266700"/>
              <wp:effectExtent l="0" t="0" r="0" b="0"/>
              <wp:wrapNone/>
              <wp:docPr id="2955" name="Text Box 2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564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5A35E4" w14:textId="77777777" w:rsidR="00BB2955" w:rsidRDefault="00BB2955" w:rsidP="00492247">
                          <w:pPr>
                            <w:jc w:val="right"/>
                          </w:pPr>
                          <w:r w:rsidRPr="004D21B2">
                            <w:rPr>
                              <w:rFonts w:ascii="Arial" w:hAnsi="Arial" w:cs="Arial"/>
                              <w:b/>
                              <w:smallCaps/>
                              <w:sz w:val="24"/>
                            </w:rPr>
                            <w:t>Learning-Focused</w:t>
                          </w:r>
                          <w:r w:rsidRPr="004D21B2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 xml:space="preserve"> Lesson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with Rigor and Acceleration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B3E820B" id="_x0000_t202" coordsize="21600,21600" o:spt="202" path="m,l,21600r21600,l21600,xe">
              <v:stroke joinstyle="miter"/>
              <v:path gradientshapeok="t" o:connecttype="rect"/>
            </v:shapetype>
            <v:shape id="Text Box 229" o:spid="_x0000_s1026" type="#_x0000_t202" style="position:absolute;margin-left:125.3pt;margin-top:2.35pt;width:350.5pt;height:21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" filled="f" stroked="f">
              <v:textbox style="mso-fit-shape-to-text:t">
                <w:txbxContent>
                  <w:p w14:paraId="555A35E4" w14:textId="77777777" w:rsidR="00BB2955" w:rsidRDefault="00BB2955" w:rsidP="00492247">
                    <w:pPr>
                      <w:jc w:val="right"/>
                    </w:pPr>
                    <w:r w:rsidRPr="004D21B2">
                      <w:rPr>
                        <w:rFonts w:ascii="Arial" w:hAnsi="Arial" w:cs="Arial"/>
                        <w:b/>
                        <w:smallCaps/>
                        <w:sz w:val="24"/>
                      </w:rPr>
                      <w:t>Learning-Focused</w:t>
                    </w:r>
                    <w:r w:rsidRPr="004D21B2">
                      <w:rPr>
                        <w:rFonts w:ascii="Arial" w:hAnsi="Arial" w:cs="Arial"/>
                        <w:b/>
                        <w:sz w:val="24"/>
                      </w:rPr>
                      <w:t xml:space="preserve"> Lesson </w:t>
                    </w:r>
                    <w:r>
                      <w:rPr>
                        <w:rFonts w:ascii="Arial" w:hAnsi="Arial" w:cs="Arial"/>
                        <w:b/>
                        <w:sz w:val="24"/>
                      </w:rPr>
                      <w:t>with Rigor and Acceleration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DD619" w14:textId="77777777" w:rsidR="008979CB" w:rsidRDefault="008979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C5417"/>
    <w:multiLevelType w:val="hybridMultilevel"/>
    <w:tmpl w:val="8C449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97AA4"/>
    <w:multiLevelType w:val="hybridMultilevel"/>
    <w:tmpl w:val="8730B8AA"/>
    <w:lvl w:ilvl="0" w:tplc="159076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007606"/>
    <w:multiLevelType w:val="hybridMultilevel"/>
    <w:tmpl w:val="0A7CAE82"/>
    <w:lvl w:ilvl="0" w:tplc="159076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35196B"/>
    <w:multiLevelType w:val="hybridMultilevel"/>
    <w:tmpl w:val="9D7AE6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482CEF"/>
    <w:multiLevelType w:val="hybridMultilevel"/>
    <w:tmpl w:val="FB2C7ACA"/>
    <w:lvl w:ilvl="0" w:tplc="159076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B7A75"/>
    <w:multiLevelType w:val="hybridMultilevel"/>
    <w:tmpl w:val="465455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CB3DD6"/>
    <w:multiLevelType w:val="hybridMultilevel"/>
    <w:tmpl w:val="051096E0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7" w15:restartNumberingAfterBreak="0">
    <w:nsid w:val="27D7236E"/>
    <w:multiLevelType w:val="hybridMultilevel"/>
    <w:tmpl w:val="B4E09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14FF8"/>
    <w:multiLevelType w:val="hybridMultilevel"/>
    <w:tmpl w:val="460E0C24"/>
    <w:lvl w:ilvl="0" w:tplc="159076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11637C"/>
    <w:multiLevelType w:val="hybridMultilevel"/>
    <w:tmpl w:val="B4E06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82539"/>
    <w:multiLevelType w:val="hybridMultilevel"/>
    <w:tmpl w:val="5840E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703B30"/>
    <w:multiLevelType w:val="hybridMultilevel"/>
    <w:tmpl w:val="B78E73FE"/>
    <w:lvl w:ilvl="0" w:tplc="159076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605DC"/>
    <w:multiLevelType w:val="hybridMultilevel"/>
    <w:tmpl w:val="BA64375C"/>
    <w:lvl w:ilvl="0" w:tplc="159076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B27BF"/>
    <w:multiLevelType w:val="hybridMultilevel"/>
    <w:tmpl w:val="1D7C6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851805"/>
    <w:multiLevelType w:val="hybridMultilevel"/>
    <w:tmpl w:val="49C4619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2531F60"/>
    <w:multiLevelType w:val="hybridMultilevel"/>
    <w:tmpl w:val="E0E8E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4542F8"/>
    <w:multiLevelType w:val="hybridMultilevel"/>
    <w:tmpl w:val="F184F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5313904"/>
    <w:multiLevelType w:val="hybridMultilevel"/>
    <w:tmpl w:val="29E83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074556"/>
    <w:multiLevelType w:val="hybridMultilevel"/>
    <w:tmpl w:val="7C6843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847608"/>
    <w:multiLevelType w:val="hybridMultilevel"/>
    <w:tmpl w:val="31143CC0"/>
    <w:lvl w:ilvl="0" w:tplc="EFDEA2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297FA4"/>
    <w:multiLevelType w:val="hybridMultilevel"/>
    <w:tmpl w:val="25301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CE2818"/>
    <w:multiLevelType w:val="hybridMultilevel"/>
    <w:tmpl w:val="CA34C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FB3014"/>
    <w:multiLevelType w:val="hybridMultilevel"/>
    <w:tmpl w:val="A5425BF6"/>
    <w:lvl w:ilvl="0" w:tplc="98581608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F5712"/>
    <w:multiLevelType w:val="hybridMultilevel"/>
    <w:tmpl w:val="39561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7460A5"/>
    <w:multiLevelType w:val="hybridMultilevel"/>
    <w:tmpl w:val="D2E09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744C16"/>
    <w:multiLevelType w:val="hybridMultilevel"/>
    <w:tmpl w:val="3B940C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F830721"/>
    <w:multiLevelType w:val="hybridMultilevel"/>
    <w:tmpl w:val="64B4D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5"/>
  </w:num>
  <w:num w:numId="4">
    <w:abstractNumId w:val="12"/>
  </w:num>
  <w:num w:numId="5">
    <w:abstractNumId w:val="3"/>
  </w:num>
  <w:num w:numId="6">
    <w:abstractNumId w:val="7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  <w:num w:numId="11">
    <w:abstractNumId w:val="25"/>
  </w:num>
  <w:num w:numId="12">
    <w:abstractNumId w:val="18"/>
  </w:num>
  <w:num w:numId="13">
    <w:abstractNumId w:val="16"/>
  </w:num>
  <w:num w:numId="14">
    <w:abstractNumId w:val="10"/>
  </w:num>
  <w:num w:numId="15">
    <w:abstractNumId w:val="13"/>
  </w:num>
  <w:num w:numId="16">
    <w:abstractNumId w:val="26"/>
  </w:num>
  <w:num w:numId="17">
    <w:abstractNumId w:val="23"/>
  </w:num>
  <w:num w:numId="18">
    <w:abstractNumId w:val="14"/>
  </w:num>
  <w:num w:numId="19">
    <w:abstractNumId w:val="0"/>
  </w:num>
  <w:num w:numId="20">
    <w:abstractNumId w:val="15"/>
  </w:num>
  <w:num w:numId="21">
    <w:abstractNumId w:val="22"/>
  </w:num>
  <w:num w:numId="22">
    <w:abstractNumId w:val="11"/>
  </w:num>
  <w:num w:numId="23">
    <w:abstractNumId w:val="4"/>
  </w:num>
  <w:num w:numId="24">
    <w:abstractNumId w:val="21"/>
  </w:num>
  <w:num w:numId="25">
    <w:abstractNumId w:val="9"/>
  </w:num>
  <w:num w:numId="26">
    <w:abstractNumId w:val="2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2sDA2NDE1NDMyMrRQ0lEKTi0uzszPAykwrAUACAAvSCwAAAA="/>
  </w:docVars>
  <w:rsids>
    <w:rsidRoot w:val="00492247"/>
    <w:rsid w:val="00072855"/>
    <w:rsid w:val="000B046C"/>
    <w:rsid w:val="000C3879"/>
    <w:rsid w:val="000E0197"/>
    <w:rsid w:val="00403CEE"/>
    <w:rsid w:val="00447F3C"/>
    <w:rsid w:val="004879E6"/>
    <w:rsid w:val="00492247"/>
    <w:rsid w:val="005060F5"/>
    <w:rsid w:val="0051566C"/>
    <w:rsid w:val="0058000E"/>
    <w:rsid w:val="00593290"/>
    <w:rsid w:val="005C52AB"/>
    <w:rsid w:val="00696105"/>
    <w:rsid w:val="006A089D"/>
    <w:rsid w:val="00703849"/>
    <w:rsid w:val="00714B2E"/>
    <w:rsid w:val="007257AA"/>
    <w:rsid w:val="00747DDB"/>
    <w:rsid w:val="007716E3"/>
    <w:rsid w:val="00837232"/>
    <w:rsid w:val="00861126"/>
    <w:rsid w:val="008979CB"/>
    <w:rsid w:val="008A1729"/>
    <w:rsid w:val="00923004"/>
    <w:rsid w:val="009D29D3"/>
    <w:rsid w:val="00A25105"/>
    <w:rsid w:val="00A52724"/>
    <w:rsid w:val="00AD5C4F"/>
    <w:rsid w:val="00B22DE6"/>
    <w:rsid w:val="00B377EE"/>
    <w:rsid w:val="00B924B5"/>
    <w:rsid w:val="00BB2955"/>
    <w:rsid w:val="00BC4757"/>
    <w:rsid w:val="00C16E6E"/>
    <w:rsid w:val="00C52EEF"/>
    <w:rsid w:val="00D7688D"/>
    <w:rsid w:val="00DC33C1"/>
    <w:rsid w:val="00E734EF"/>
    <w:rsid w:val="00E910F9"/>
    <w:rsid w:val="00EC32AC"/>
    <w:rsid w:val="00F5008D"/>
    <w:rsid w:val="00FE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8CC123"/>
  <w15:chartTrackingRefBased/>
  <w15:docId w15:val="{8D44C414-7B99-4123-8D42-FAFD77262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24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2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22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22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2247"/>
  </w:style>
  <w:style w:type="paragraph" w:styleId="Footer">
    <w:name w:val="footer"/>
    <w:basedOn w:val="Normal"/>
    <w:link w:val="FooterChar"/>
    <w:uiPriority w:val="99"/>
    <w:unhideWhenUsed/>
    <w:rsid w:val="004922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2247"/>
  </w:style>
  <w:style w:type="paragraph" w:styleId="BalloonText">
    <w:name w:val="Balloon Text"/>
    <w:basedOn w:val="Normal"/>
    <w:link w:val="BalloonTextChar"/>
    <w:uiPriority w:val="99"/>
    <w:semiHidden/>
    <w:unhideWhenUsed/>
    <w:rsid w:val="000B04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1852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Learning-Focused</dc:creator>
  <cp:keywords/>
  <dc:description/>
  <cp:lastModifiedBy>Don Marlett</cp:lastModifiedBy>
  <cp:revision>6</cp:revision>
  <cp:lastPrinted>2020-07-15T17:38:00Z</cp:lastPrinted>
  <dcterms:created xsi:type="dcterms:W3CDTF">2017-10-31T15:35:00Z</dcterms:created>
  <dcterms:modified xsi:type="dcterms:W3CDTF">2020-07-15T17:39:00Z</dcterms:modified>
</cp:coreProperties>
</file>