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901F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77E">
        <w:rPr>
          <w:rFonts w:ascii="Arial" w:eastAsia="Times New Roman" w:hAnsi="Arial" w:cs="Arial"/>
          <w:color w:val="000000"/>
        </w:rPr>
        <w:t xml:space="preserve">Dear </w:t>
      </w:r>
      <w:r w:rsidRPr="0099577E">
        <w:rPr>
          <w:rFonts w:ascii="Arial" w:eastAsia="Times New Roman" w:hAnsi="Arial" w:cs="Arial"/>
          <w:b/>
          <w:bCs/>
          <w:color w:val="000000"/>
        </w:rPr>
        <w:t>&lt;Insert Name&gt;</w:t>
      </w:r>
    </w:p>
    <w:p w14:paraId="5260CB6E" w14:textId="77777777" w:rsidR="0099577E" w:rsidRPr="0099577E" w:rsidRDefault="0099577E" w:rsidP="0099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C6F2A" w14:textId="2E576B3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I’d like to request your approval to attend </w:t>
      </w:r>
      <w:bookmarkStart w:id="0" w:name="_GoBack"/>
      <w:proofErr w:type="gramStart"/>
      <w:r w:rsidRPr="008C7467">
        <w:rPr>
          <w:rFonts w:ascii="Arial" w:hAnsi="Arial" w:cs="Arial"/>
          <w:b/>
          <w:color w:val="000000"/>
        </w:rPr>
        <w:t>T</w:t>
      </w:r>
      <w:r w:rsidRPr="008C7467">
        <w:rPr>
          <w:rFonts w:ascii="Arial" w:hAnsi="Arial" w:cs="Arial"/>
          <w:b/>
          <w:color w:val="000000"/>
        </w:rPr>
        <w:t>he</w:t>
      </w:r>
      <w:proofErr w:type="gramEnd"/>
      <w:r w:rsidRPr="008C7467">
        <w:rPr>
          <w:rFonts w:ascii="Arial" w:hAnsi="Arial" w:cs="Arial"/>
          <w:b/>
          <w:color w:val="000000"/>
        </w:rPr>
        <w:t xml:space="preserve"> 2019 Uninterrupted </w:t>
      </w:r>
      <w:r w:rsidRPr="008C7467">
        <w:rPr>
          <w:rFonts w:ascii="Arial" w:hAnsi="Arial" w:cs="Arial"/>
          <w:b/>
          <w:smallCaps/>
          <w:color w:val="000000"/>
        </w:rPr>
        <w:t>Learning-Focused</w:t>
      </w:r>
      <w:r w:rsidRPr="008C7467">
        <w:rPr>
          <w:rFonts w:ascii="Arial" w:hAnsi="Arial" w:cs="Arial"/>
          <w:b/>
          <w:color w:val="000000"/>
        </w:rPr>
        <w:t xml:space="preserve"> Conference</w:t>
      </w:r>
      <w:r>
        <w:rPr>
          <w:rFonts w:ascii="Arial" w:hAnsi="Arial" w:cs="Arial"/>
          <w:color w:val="000000"/>
        </w:rPr>
        <w:t xml:space="preserve"> </w:t>
      </w:r>
      <w:bookmarkEnd w:id="0"/>
      <w:r>
        <w:rPr>
          <w:rFonts w:ascii="Arial" w:hAnsi="Arial" w:cs="Arial"/>
          <w:color w:val="000000"/>
        </w:rPr>
        <w:t>which takes place in Tampa, FL from February 13-15, 2019.</w:t>
      </w:r>
    </w:p>
    <w:p w14:paraId="073156D5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14:paraId="0ADCE22E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The conference will give me a chance to connect with </w:t>
      </w:r>
      <w:r w:rsidRPr="008C7467">
        <w:rPr>
          <w:rFonts w:ascii="Arial" w:hAnsi="Arial" w:cs="Arial"/>
          <w:smallCaps/>
          <w:color w:val="000000"/>
        </w:rPr>
        <w:t>Learning-Focused</w:t>
      </w:r>
      <w:r>
        <w:rPr>
          <w:rFonts w:ascii="Arial" w:hAnsi="Arial" w:cs="Arial"/>
          <w:color w:val="000000"/>
        </w:rPr>
        <w:t xml:space="preserve"> Experts to understand how to...</w:t>
      </w:r>
    </w:p>
    <w:p w14:paraId="56DDA60C" w14:textId="77777777" w:rsidR="008C7467" w:rsidRDefault="008C7467" w:rsidP="008C746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model what good teaching looks like by providing examples, demonstrations and think </w:t>
      </w:r>
      <w:proofErr w:type="spellStart"/>
      <w:r>
        <w:rPr>
          <w:rFonts w:ascii="Arial" w:hAnsi="Arial" w:cs="Arial"/>
          <w:color w:val="000000"/>
        </w:rPr>
        <w:t>alouds</w:t>
      </w:r>
      <w:proofErr w:type="spellEnd"/>
      <w:r>
        <w:rPr>
          <w:rFonts w:ascii="Arial" w:hAnsi="Arial" w:cs="Arial"/>
          <w:color w:val="000000"/>
        </w:rPr>
        <w:t xml:space="preserve"> throughout professional development.</w:t>
      </w:r>
    </w:p>
    <w:p w14:paraId="10380210" w14:textId="77777777" w:rsidR="008C7467" w:rsidRDefault="008C7467" w:rsidP="008C746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distributed professional development to provide ongoing for my learning.</w:t>
      </w:r>
    </w:p>
    <w:p w14:paraId="4FB3E246" w14:textId="77777777" w:rsidR="008C7467" w:rsidRDefault="008C7467" w:rsidP="008C746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insights and innovations into how to use exemplary practices consistently, pervasively, and with quality throughout my lessons.</w:t>
      </w:r>
    </w:p>
    <w:p w14:paraId="42FC75B1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       </w:t>
      </w:r>
      <w:r>
        <w:rPr>
          <w:rStyle w:val="apple-tab-span"/>
          <w:rFonts w:ascii="Arial" w:hAnsi="Arial" w:cs="Arial"/>
          <w:color w:val="000000"/>
        </w:rPr>
        <w:tab/>
      </w:r>
    </w:p>
    <w:p w14:paraId="6A3BCE1B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The three days of the conference are dedicated to attending a variety of learning sessions that will better prepare me to implement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8C7467">
        <w:rPr>
          <w:rFonts w:ascii="Arial" w:hAnsi="Arial" w:cs="Arial"/>
          <w:smallCaps/>
          <w:color w:val="000000"/>
        </w:rPr>
        <w:t>Learning-Focused</w:t>
      </w:r>
      <w:r>
        <w:rPr>
          <w:rFonts w:ascii="Arial" w:hAnsi="Arial" w:cs="Arial"/>
          <w:color w:val="000000"/>
        </w:rPr>
        <w:t xml:space="preserve"> Instructional Framework.  In addition, I will have the opportunity to engage in follow up professional development that is intended to provide me with additional support, ideas, and job-embedded practice. With such an extensive amount of educational content, participants </w:t>
      </w:r>
      <w:proofErr w:type="gramStart"/>
      <w:r>
        <w:rPr>
          <w:rFonts w:ascii="Arial" w:hAnsi="Arial" w:cs="Arial"/>
          <w:color w:val="000000"/>
        </w:rPr>
        <w:t>are able to</w:t>
      </w:r>
      <w:proofErr w:type="gramEnd"/>
      <w:r>
        <w:rPr>
          <w:rFonts w:ascii="Arial" w:hAnsi="Arial" w:cs="Arial"/>
          <w:color w:val="000000"/>
        </w:rPr>
        <w:t xml:space="preserve"> return to their school and ideas to increase the implementation of the exemplary practices immediately.</w:t>
      </w:r>
    </w:p>
    <w:p w14:paraId="135ED49A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14:paraId="380ED5E9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At this conference, I will become more knowledgeable in the following areas:</w:t>
      </w:r>
    </w:p>
    <w:p w14:paraId="2C312DCD" w14:textId="77777777" w:rsidR="008C7467" w:rsidRDefault="008C7467" w:rsidP="008C746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implementing the exemplary practices and strategies used in the top schools</w:t>
      </w:r>
    </w:p>
    <w:p w14:paraId="75B6E95C" w14:textId="77777777" w:rsidR="008C7467" w:rsidRDefault="008C7467" w:rsidP="008C746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solidify my understanding of the instructional framework and how it helps to connect ideas, resources, and initiatives</w:t>
      </w:r>
    </w:p>
    <w:p w14:paraId="0523711A" w14:textId="77777777" w:rsidR="008C7467" w:rsidRDefault="008C7467" w:rsidP="008C746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reinforcement that teaching requires a growth mindset of students and educators</w:t>
      </w:r>
    </w:p>
    <w:p w14:paraId="3BB69D88" w14:textId="77777777" w:rsidR="008C7467" w:rsidRDefault="008C7467" w:rsidP="008C746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more!</w:t>
      </w:r>
    </w:p>
    <w:p w14:paraId="67C62EE3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14:paraId="3901BB6B" w14:textId="1849B3FA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It is more important than ever to ensure we are getting the most of our education and training investment - and my attendance at </w:t>
      </w:r>
      <w:proofErr w:type="gramStart"/>
      <w:r w:rsidRPr="008C7467">
        <w:rPr>
          <w:rFonts w:ascii="Arial" w:hAnsi="Arial" w:cs="Arial"/>
          <w:b/>
          <w:color w:val="000000"/>
        </w:rPr>
        <w:t>T</w:t>
      </w:r>
      <w:r w:rsidRPr="008C7467">
        <w:rPr>
          <w:rFonts w:ascii="Arial" w:hAnsi="Arial" w:cs="Arial"/>
          <w:b/>
          <w:color w:val="000000"/>
        </w:rPr>
        <w:t>he</w:t>
      </w:r>
      <w:proofErr w:type="gramEnd"/>
      <w:r w:rsidRPr="008C7467">
        <w:rPr>
          <w:rFonts w:ascii="Arial" w:hAnsi="Arial" w:cs="Arial"/>
          <w:b/>
          <w:color w:val="000000"/>
        </w:rPr>
        <w:t xml:space="preserve"> 2019 Uninterrupted </w:t>
      </w:r>
      <w:r w:rsidRPr="008C7467">
        <w:rPr>
          <w:rFonts w:ascii="Arial" w:hAnsi="Arial" w:cs="Arial"/>
          <w:b/>
          <w:smallCaps/>
          <w:color w:val="000000"/>
        </w:rPr>
        <w:t>Learning-Focused</w:t>
      </w:r>
      <w:r w:rsidRPr="008C7467">
        <w:rPr>
          <w:rFonts w:ascii="Arial" w:hAnsi="Arial" w:cs="Arial"/>
          <w:b/>
          <w:color w:val="000000"/>
        </w:rPr>
        <w:t xml:space="preserve"> Uninterrupted Conference</w:t>
      </w:r>
      <w:r>
        <w:rPr>
          <w:rFonts w:ascii="Arial" w:hAnsi="Arial" w:cs="Arial"/>
          <w:color w:val="000000"/>
        </w:rPr>
        <w:t xml:space="preserve"> will help us do just that.  I will have direct access to </w:t>
      </w:r>
      <w:r w:rsidRPr="008C7467">
        <w:rPr>
          <w:rFonts w:ascii="Arial" w:hAnsi="Arial" w:cs="Arial"/>
          <w:smallCaps/>
          <w:color w:val="000000"/>
        </w:rPr>
        <w:t>Learning-Focused</w:t>
      </w:r>
      <w:r>
        <w:rPr>
          <w:rFonts w:ascii="Arial" w:hAnsi="Arial" w:cs="Arial"/>
          <w:color w:val="000000"/>
        </w:rPr>
        <w:t xml:space="preserve"> experts, the chance to network and share ideas with other education professionals, and an opportunity to gain Continuing Education Credits.</w:t>
      </w:r>
    </w:p>
    <w:p w14:paraId="127FC281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14:paraId="4A557F0B" w14:textId="77777777" w:rsidR="008C7467" w:rsidRDefault="008C7467" w:rsidP="008C74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I’ve broken down the approximate cost of my attendance for the three days:</w:t>
      </w:r>
    </w:p>
    <w:p w14:paraId="4CF79AF8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200EAFE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Airfare (estimate): 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</w:t>
      </w:r>
    </w:p>
    <w:p w14:paraId="0843F662" w14:textId="48A617C0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Hotel </w:t>
      </w:r>
      <w:proofErr w:type="gramStart"/>
      <w:r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 xml:space="preserve"> nights</w:t>
      </w:r>
      <w:proofErr w:type="gramEnd"/>
      <w:r>
        <w:rPr>
          <w:rFonts w:ascii="Arial" w:hAnsi="Arial" w:cs="Arial"/>
          <w:color w:val="000000"/>
        </w:rPr>
        <w:t xml:space="preserve"> at $  per night plus tax):   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</w:t>
      </w:r>
    </w:p>
    <w:p w14:paraId="324FB47E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Registration - includes materials 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$595</w:t>
      </w:r>
    </w:p>
    <w:p w14:paraId="36CC03AA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Total: 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</w:t>
      </w:r>
    </w:p>
    <w:p w14:paraId="4BB56BF2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9FAFEEE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Thank you for your consideration of this request.</w:t>
      </w:r>
    </w:p>
    <w:p w14:paraId="7D12A608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F787C3D" w14:textId="77777777" w:rsidR="008C7467" w:rsidRDefault="008C7467" w:rsidP="008C746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Regards,</w:t>
      </w:r>
    </w:p>
    <w:p w14:paraId="102DB117" w14:textId="728955C6" w:rsidR="0099577E" w:rsidRDefault="0099577E" w:rsidP="008C7467">
      <w:pPr>
        <w:spacing w:after="0" w:line="240" w:lineRule="auto"/>
        <w:jc w:val="both"/>
      </w:pPr>
    </w:p>
    <w:sectPr w:rsidR="0099577E" w:rsidSect="00EB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328"/>
    <w:multiLevelType w:val="multilevel"/>
    <w:tmpl w:val="C01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7C99"/>
    <w:multiLevelType w:val="multilevel"/>
    <w:tmpl w:val="8D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B65D0"/>
    <w:multiLevelType w:val="multilevel"/>
    <w:tmpl w:val="702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60E0F"/>
    <w:multiLevelType w:val="multilevel"/>
    <w:tmpl w:val="37B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77E"/>
    <w:rsid w:val="008C7467"/>
    <w:rsid w:val="0099577E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39AC"/>
  <w15:docId w15:val="{0D96AC9A-E79E-4DA0-9EE7-8AD39AA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Learning-Focused Solutions</dc:creator>
  <cp:lastModifiedBy>Learning-Focused</cp:lastModifiedBy>
  <cp:revision>2</cp:revision>
  <dcterms:created xsi:type="dcterms:W3CDTF">2018-02-02T11:48:00Z</dcterms:created>
  <dcterms:modified xsi:type="dcterms:W3CDTF">2018-10-13T06:47:00Z</dcterms:modified>
</cp:coreProperties>
</file>