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Dear </w:t>
      </w:r>
      <w:r w:rsidRPr="0099577E">
        <w:rPr>
          <w:rFonts w:ascii="Arial" w:eastAsia="Times New Roman" w:hAnsi="Arial" w:cs="Arial"/>
          <w:b/>
          <w:bCs/>
          <w:color w:val="000000"/>
        </w:rPr>
        <w:t>&lt;Insert Name&gt;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I’d like to request your approval to attend the Learning-Focused Training of Trainers Institute which takes place in </w:t>
      </w:r>
      <w:r w:rsidRPr="0099577E">
        <w:rPr>
          <w:rFonts w:ascii="Arial" w:eastAsia="Times New Roman" w:hAnsi="Arial" w:cs="Arial"/>
          <w:b/>
          <w:bCs/>
          <w:color w:val="000000"/>
        </w:rPr>
        <w:t>&lt;Orlando, Fl from June 11-15, 2018 or Atlanta GA from July 23-27, 2018&gt;</w:t>
      </w:r>
      <w:r w:rsidRPr="0099577E">
        <w:rPr>
          <w:rFonts w:ascii="Arial" w:eastAsia="Times New Roman" w:hAnsi="Arial" w:cs="Arial"/>
          <w:color w:val="000000"/>
        </w:rPr>
        <w:t>.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The institute will give me a chance to connect with Learning-Focused Experts to understand how to...</w:t>
      </w:r>
    </w:p>
    <w:p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gram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model</w:t>
      </w:r>
      <w:proofErr w:type="gram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what good teaching looks like by providing examples, demonstrations and think </w:t>
      </w:r>
      <w:proofErr w:type="spell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alouds</w:t>
      </w:r>
      <w:proofErr w:type="spell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throughout professional development.</w:t>
      </w:r>
    </w:p>
    <w:p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gram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use</w:t>
      </w:r>
      <w:proofErr w:type="gram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distributed professional development to provide ongoing support for teachers.</w:t>
      </w:r>
    </w:p>
    <w:p w:rsidR="0099577E" w:rsidRPr="0099577E" w:rsidRDefault="0099577E" w:rsidP="00995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gram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address</w:t>
      </w:r>
      <w:proofErr w:type="gram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training challenges appropriately.</w:t>
      </w:r>
    </w:p>
    <w:p w:rsidR="0099577E" w:rsidRPr="0099577E" w:rsidRDefault="0099577E" w:rsidP="009957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The five days of the institute are dedicated to attending all-day sessions that will better prepare me to provide support to teachers implementing The Learning-Focused Instructional Framework.  In addition, I will be certified to present The Learning-Focused Instructional Framework. With such an extensive amount of educational content, participants are able to return to their school and ideas to increase the implementation of the exemplary practices immediately.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577E" w:rsidRPr="0099577E" w:rsidRDefault="0099577E" w:rsidP="0099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At this institute, I will become more knowledgeable in the following areas:</w:t>
      </w:r>
    </w:p>
    <w:p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facilitating and redelivering each of the following three Learning-Focused workshops accurately and effectively:</w:t>
      </w:r>
    </w:p>
    <w:p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The High Performance Learning-Focused Lesson</w:t>
      </w:r>
    </w:p>
    <w:p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Increasing the Rigor of Learning-Focused Lessons: Higher Order Thinking, Reading, and Writing</w:t>
      </w:r>
    </w:p>
    <w:p w:rsidR="0099577E" w:rsidRPr="0099577E" w:rsidRDefault="0099577E" w:rsidP="0099577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Accelerating Learning-Focused Lessons:  Catching Kids Up!</w:t>
      </w:r>
    </w:p>
    <w:p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clarifying common misconceptions and answer questions about the instructional framework</w:t>
      </w:r>
    </w:p>
    <w:p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99577E">
        <w:rPr>
          <w:rFonts w:ascii="Arial" w:eastAsia="Times New Roman" w:hAnsi="Arial" w:cs="Arial"/>
          <w:color w:val="222222"/>
          <w:shd w:val="clear" w:color="auto" w:fill="FFFFFF"/>
        </w:rPr>
        <w:t>providing effective lesson feedback that makes an immediate difference in the confidence and competence of teachers</w:t>
      </w:r>
    </w:p>
    <w:p w:rsidR="0099577E" w:rsidRPr="0099577E" w:rsidRDefault="0099577E" w:rsidP="0099577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proofErr w:type="gramStart"/>
      <w:r w:rsidRPr="0099577E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gramEnd"/>
      <w:r w:rsidRPr="0099577E">
        <w:rPr>
          <w:rFonts w:ascii="Arial" w:eastAsia="Times New Roman" w:hAnsi="Arial" w:cs="Arial"/>
          <w:color w:val="222222"/>
          <w:shd w:val="clear" w:color="auto" w:fill="FFFFFF"/>
        </w:rPr>
        <w:t xml:space="preserve"> more!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It is more important than ever to ensure we are getting the most of our education and training investment - and my attendance at the Learning-Focused Training of Trainers Institute will help us do just that.  I will have direct access to Learning-Focused experts, the chance to network and share ideas with other education professionals, and an opportunity to gain Continuing Education Credits.</w:t>
      </w:r>
    </w:p>
    <w:p w:rsidR="0099577E" w:rsidRPr="0099577E" w:rsidRDefault="0099577E" w:rsidP="00995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I’ve broken down the approximate cost of my attendance at the Learning-Focused Training of Trainers Institute from </w:t>
      </w:r>
      <w:r w:rsidRPr="0099577E">
        <w:rPr>
          <w:rFonts w:ascii="Arial" w:eastAsia="Times New Roman" w:hAnsi="Arial" w:cs="Arial"/>
          <w:b/>
          <w:bCs/>
          <w:color w:val="000000"/>
        </w:rPr>
        <w:t>&lt;insert dates of travel&gt;</w:t>
      </w:r>
      <w:r w:rsidRPr="0099577E">
        <w:rPr>
          <w:rFonts w:ascii="Arial" w:eastAsia="Times New Roman" w:hAnsi="Arial" w:cs="Arial"/>
          <w:color w:val="000000"/>
        </w:rPr>
        <w:t>: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Airfare (estimate):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Hotel (5 nights at </w:t>
      </w:r>
      <w:proofErr w:type="gramStart"/>
      <w:r w:rsidRPr="0099577E">
        <w:rPr>
          <w:rFonts w:ascii="Arial" w:eastAsia="Times New Roman" w:hAnsi="Arial" w:cs="Arial"/>
          <w:color w:val="000000"/>
        </w:rPr>
        <w:t>$  per</w:t>
      </w:r>
      <w:proofErr w:type="gramEnd"/>
      <w:r w:rsidRPr="0099577E">
        <w:rPr>
          <w:rFonts w:ascii="Arial" w:eastAsia="Times New Roman" w:hAnsi="Arial" w:cs="Arial"/>
          <w:color w:val="000000"/>
        </w:rPr>
        <w:t xml:space="preserve"> night plus tax):</w:t>
      </w:r>
      <w:r w:rsidRPr="0099577E">
        <w:rPr>
          <w:rFonts w:ascii="Arial" w:eastAsia="Times New Roman" w:hAnsi="Arial" w:cs="Arial"/>
          <w:color w:val="000000"/>
        </w:rPr>
        <w:tab/>
        <w:t>$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Registration - includes materials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$1,800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Total:</w:t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</w:r>
      <w:r w:rsidRPr="0099577E">
        <w:rPr>
          <w:rFonts w:ascii="Arial" w:eastAsia="Times New Roman" w:hAnsi="Arial" w:cs="Arial"/>
          <w:color w:val="000000"/>
        </w:rPr>
        <w:tab/>
        <w:t>$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>Thank you for your consideration of this request.</w:t>
      </w:r>
    </w:p>
    <w:p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77E" w:rsidRDefault="0099577E" w:rsidP="0099577E">
      <w:pPr>
        <w:spacing w:after="0" w:line="240" w:lineRule="auto"/>
      </w:pPr>
      <w:r w:rsidRPr="0099577E">
        <w:rPr>
          <w:rFonts w:ascii="Arial" w:eastAsia="Times New Roman" w:hAnsi="Arial" w:cs="Arial"/>
          <w:color w:val="000000"/>
        </w:rPr>
        <w:t>Regards,</w:t>
      </w:r>
    </w:p>
    <w:sectPr w:rsidR="0099577E" w:rsidSect="00EB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99"/>
    <w:multiLevelType w:val="multilevel"/>
    <w:tmpl w:val="8D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0E0F"/>
    <w:multiLevelType w:val="multilevel"/>
    <w:tmpl w:val="37B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77E"/>
    <w:rsid w:val="0099577E"/>
    <w:rsid w:val="00E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Learning-Focused Solutions</dc:creator>
  <cp:lastModifiedBy>Learning-Focused Solutions</cp:lastModifiedBy>
  <cp:revision>1</cp:revision>
  <dcterms:created xsi:type="dcterms:W3CDTF">2018-02-02T11:48:00Z</dcterms:created>
  <dcterms:modified xsi:type="dcterms:W3CDTF">2018-02-02T11:50:00Z</dcterms:modified>
</cp:coreProperties>
</file>